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774C80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9C73A3">
        <w:rPr>
          <w:rFonts w:ascii="GHEA Grapalat" w:hAnsi="GHEA Grapalat"/>
          <w:i w:val="0"/>
          <w:lang w:val="hy-AM"/>
        </w:rPr>
        <w:t>մարտի</w:t>
      </w:r>
      <w:r w:rsidR="00ED4B31">
        <w:rPr>
          <w:rFonts w:ascii="GHEA Grapalat" w:hAnsi="GHEA Grapalat"/>
          <w:i w:val="0"/>
          <w:lang w:val="hy-AM"/>
        </w:rPr>
        <w:t xml:space="preserve"> </w:t>
      </w:r>
      <w:r w:rsidR="00232FBB">
        <w:rPr>
          <w:rFonts w:ascii="GHEA Grapalat" w:hAnsi="GHEA Grapalat"/>
          <w:i w:val="0"/>
          <w:lang w:val="hy-AM"/>
        </w:rPr>
        <w:t>16</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A54D34D"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9C73A3">
        <w:rPr>
          <w:rFonts w:ascii="GHEA Grapalat" w:hAnsi="GHEA Grapalat"/>
          <w:b/>
          <w:i w:val="0"/>
          <w:lang w:val="af-ZA"/>
        </w:rPr>
        <w:t>26/42</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9521D">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4F8793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9521D" w:rsidRPr="0009521D">
        <w:rPr>
          <w:rFonts w:ascii="GHEA Grapalat" w:hAnsi="GHEA Grapalat" w:cs="Sylfaen"/>
          <w:b/>
          <w:i w:val="0"/>
          <w:szCs w:val="24"/>
          <w:lang w:val="hy-AM"/>
        </w:rPr>
        <w:t xml:space="preserve">Մալաթիա-Սեբաստիա վարչական շրջանի տարածքում հենապատերի և բազմաբնակարան շենքերի վթարային պատշգամբների վերանորոգման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58ECD1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9521D">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232FBB">
        <w:rPr>
          <w:rFonts w:ascii="GHEA Grapalat" w:hAnsi="GHEA Grapalat"/>
          <w:b/>
          <w:i w:val="0"/>
          <w:lang w:val="hy-AM"/>
        </w:rPr>
        <w:t>մարտի 26</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813193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232FBB">
        <w:rPr>
          <w:rFonts w:ascii="GHEA Grapalat" w:hAnsi="GHEA Grapalat"/>
          <w:b/>
          <w:i w:val="0"/>
          <w:lang w:val="hy-AM"/>
        </w:rPr>
        <w:t>մարտի 26</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C6314C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09521D" w:rsidRPr="0009521D">
        <w:rPr>
          <w:rFonts w:ascii="GHEA Grapalat" w:hAnsi="GHEA Grapalat" w:cs="Sylfaen"/>
        </w:rPr>
        <w:t>ՄԱԼԱԹԻԱ</w:t>
      </w:r>
      <w:r w:rsidR="0009521D" w:rsidRPr="0009521D">
        <w:rPr>
          <w:rFonts w:ascii="GHEA Grapalat" w:hAnsi="GHEA Grapalat" w:cs="Sylfaen"/>
          <w:lang w:val="af-ZA"/>
        </w:rPr>
        <w:t>-</w:t>
      </w:r>
      <w:r w:rsidR="0009521D" w:rsidRPr="0009521D">
        <w:rPr>
          <w:rFonts w:ascii="GHEA Grapalat" w:hAnsi="GHEA Grapalat" w:cs="Sylfaen"/>
        </w:rPr>
        <w:t>ՍԵԲԱՍՏԻԱ</w:t>
      </w:r>
      <w:r w:rsidR="0009521D" w:rsidRPr="0009521D">
        <w:rPr>
          <w:rFonts w:ascii="GHEA Grapalat" w:hAnsi="GHEA Grapalat" w:cs="Sylfaen"/>
          <w:lang w:val="af-ZA"/>
        </w:rPr>
        <w:t xml:space="preserve"> </w:t>
      </w:r>
      <w:r w:rsidR="0009521D" w:rsidRPr="0009521D">
        <w:rPr>
          <w:rFonts w:ascii="GHEA Grapalat" w:hAnsi="GHEA Grapalat" w:cs="Sylfaen"/>
        </w:rPr>
        <w:t>ՎԱՐՉԱԿԱՆ</w:t>
      </w:r>
      <w:r w:rsidR="0009521D" w:rsidRPr="0009521D">
        <w:rPr>
          <w:rFonts w:ascii="GHEA Grapalat" w:hAnsi="GHEA Grapalat" w:cs="Sylfaen"/>
          <w:lang w:val="af-ZA"/>
        </w:rPr>
        <w:t xml:space="preserve"> </w:t>
      </w:r>
      <w:r w:rsidR="0009521D" w:rsidRPr="0009521D">
        <w:rPr>
          <w:rFonts w:ascii="GHEA Grapalat" w:hAnsi="GHEA Grapalat" w:cs="Sylfaen"/>
        </w:rPr>
        <w:t>ՇՐՋԱՆԻ</w:t>
      </w:r>
      <w:r w:rsidR="0009521D" w:rsidRPr="0009521D">
        <w:rPr>
          <w:rFonts w:ascii="GHEA Grapalat" w:hAnsi="GHEA Grapalat" w:cs="Sylfaen"/>
          <w:lang w:val="af-ZA"/>
        </w:rPr>
        <w:t xml:space="preserve"> </w:t>
      </w:r>
      <w:r w:rsidR="0009521D" w:rsidRPr="0009521D">
        <w:rPr>
          <w:rFonts w:ascii="GHEA Grapalat" w:hAnsi="GHEA Grapalat" w:cs="Sylfaen"/>
        </w:rPr>
        <w:t>ՏԱՐԱԾՔՈՒՄ</w:t>
      </w:r>
      <w:r w:rsidR="0009521D" w:rsidRPr="0009521D">
        <w:rPr>
          <w:rFonts w:ascii="GHEA Grapalat" w:hAnsi="GHEA Grapalat" w:cs="Sylfaen"/>
          <w:lang w:val="af-ZA"/>
        </w:rPr>
        <w:t xml:space="preserve"> </w:t>
      </w:r>
      <w:r w:rsidR="0009521D" w:rsidRPr="0009521D">
        <w:rPr>
          <w:rFonts w:ascii="GHEA Grapalat" w:hAnsi="GHEA Grapalat" w:cs="Sylfaen"/>
        </w:rPr>
        <w:t>ՀԵՆԱՊԱՏԵՐԻ</w:t>
      </w:r>
      <w:r w:rsidR="0009521D" w:rsidRPr="0009521D">
        <w:rPr>
          <w:rFonts w:ascii="GHEA Grapalat" w:hAnsi="GHEA Grapalat" w:cs="Sylfaen"/>
          <w:lang w:val="af-ZA"/>
        </w:rPr>
        <w:t xml:space="preserve"> </w:t>
      </w:r>
      <w:r w:rsidR="0009521D" w:rsidRPr="0009521D">
        <w:rPr>
          <w:rFonts w:ascii="GHEA Grapalat" w:hAnsi="GHEA Grapalat" w:cs="Sylfaen"/>
        </w:rPr>
        <w:t>և</w:t>
      </w:r>
      <w:r w:rsidR="0009521D" w:rsidRPr="0009521D">
        <w:rPr>
          <w:rFonts w:ascii="GHEA Grapalat" w:hAnsi="GHEA Grapalat" w:cs="Sylfaen"/>
          <w:lang w:val="af-ZA"/>
        </w:rPr>
        <w:t xml:space="preserve"> </w:t>
      </w:r>
      <w:r w:rsidR="0009521D" w:rsidRPr="0009521D">
        <w:rPr>
          <w:rFonts w:ascii="GHEA Grapalat" w:hAnsi="GHEA Grapalat" w:cs="Sylfaen"/>
        </w:rPr>
        <w:t>ԲԱԶՄԱԲՆԱԿԱՐԱՆ</w:t>
      </w:r>
      <w:r w:rsidR="0009521D" w:rsidRPr="0009521D">
        <w:rPr>
          <w:rFonts w:ascii="GHEA Grapalat" w:hAnsi="GHEA Grapalat" w:cs="Sylfaen"/>
          <w:lang w:val="af-ZA"/>
        </w:rPr>
        <w:t xml:space="preserve"> </w:t>
      </w:r>
      <w:r w:rsidR="0009521D" w:rsidRPr="0009521D">
        <w:rPr>
          <w:rFonts w:ascii="GHEA Grapalat" w:hAnsi="GHEA Grapalat" w:cs="Sylfaen"/>
        </w:rPr>
        <w:t>ՇԵՆՔԵՐԻ</w:t>
      </w:r>
      <w:r w:rsidR="0009521D" w:rsidRPr="0009521D">
        <w:rPr>
          <w:rFonts w:ascii="GHEA Grapalat" w:hAnsi="GHEA Grapalat" w:cs="Sylfaen"/>
          <w:lang w:val="af-ZA"/>
        </w:rPr>
        <w:t xml:space="preserve"> </w:t>
      </w:r>
      <w:r w:rsidR="0009521D" w:rsidRPr="0009521D">
        <w:rPr>
          <w:rFonts w:ascii="GHEA Grapalat" w:hAnsi="GHEA Grapalat" w:cs="Sylfaen"/>
        </w:rPr>
        <w:t>ՎԹԱՐԱՅԻՆ</w:t>
      </w:r>
      <w:r w:rsidR="0009521D" w:rsidRPr="0009521D">
        <w:rPr>
          <w:rFonts w:ascii="GHEA Grapalat" w:hAnsi="GHEA Grapalat" w:cs="Sylfaen"/>
          <w:lang w:val="af-ZA"/>
        </w:rPr>
        <w:t xml:space="preserve"> </w:t>
      </w:r>
      <w:r w:rsidR="0009521D" w:rsidRPr="0009521D">
        <w:rPr>
          <w:rFonts w:ascii="GHEA Grapalat" w:hAnsi="GHEA Grapalat" w:cs="Sylfaen"/>
        </w:rPr>
        <w:t>ՊԱՏՇԳԱՄԲՆԵՐԻ</w:t>
      </w:r>
      <w:r w:rsidR="0009521D" w:rsidRPr="0009521D">
        <w:rPr>
          <w:rFonts w:ascii="GHEA Grapalat" w:hAnsi="GHEA Grapalat" w:cs="Sylfaen"/>
          <w:lang w:val="af-ZA"/>
        </w:rPr>
        <w:t xml:space="preserve"> </w:t>
      </w:r>
      <w:r w:rsidR="0009521D" w:rsidRPr="0009521D">
        <w:rPr>
          <w:rFonts w:ascii="GHEA Grapalat" w:hAnsi="GHEA Grapalat" w:cs="Sylfaen"/>
        </w:rPr>
        <w:t>ՎԵՐԱՆՈՐՈԳՄԱՆ</w:t>
      </w:r>
      <w:r w:rsidR="0009521D" w:rsidRPr="0009521D">
        <w:rPr>
          <w:rFonts w:ascii="GHEA Grapalat" w:hAnsi="GHEA Grapalat" w:cs="Sylfaen"/>
          <w:lang w:val="af-ZA"/>
        </w:rPr>
        <w:t xml:space="preserve"> </w:t>
      </w:r>
      <w:r w:rsidR="0009521D" w:rsidRPr="0009521D">
        <w:rPr>
          <w:rFonts w:ascii="GHEA Grapalat" w:hAnsi="GHEA Grapalat" w:cs="Sylfaen"/>
        </w:rPr>
        <w:t>ԱՇԽԱՏԱՆՔՆԵՐԻ</w:t>
      </w:r>
      <w:r w:rsidR="0009521D" w:rsidRPr="0009521D">
        <w:rPr>
          <w:rFonts w:ascii="GHEA Grapalat" w:hAnsi="GHEA Grapalat" w:cs="Sylfaen"/>
          <w:lang w:val="af-ZA"/>
        </w:rPr>
        <w:t xml:space="preserve"> </w:t>
      </w:r>
      <w:r w:rsidR="0009521D" w:rsidRPr="0009521D">
        <w:rPr>
          <w:rFonts w:ascii="GHEA Grapalat" w:hAnsi="GHEA Grapalat" w:cs="Sylfaen"/>
        </w:rPr>
        <w:t>ՈՐԱԿԻ</w:t>
      </w:r>
      <w:r w:rsidR="0009521D" w:rsidRPr="0009521D">
        <w:rPr>
          <w:rFonts w:ascii="GHEA Grapalat" w:hAnsi="GHEA Grapalat" w:cs="Sylfaen"/>
          <w:lang w:val="af-ZA"/>
        </w:rPr>
        <w:t xml:space="preserve"> </w:t>
      </w:r>
      <w:r w:rsidR="0009521D" w:rsidRPr="0009521D">
        <w:rPr>
          <w:rFonts w:ascii="GHEA Grapalat" w:hAnsi="GHEA Grapalat" w:cs="Sylfaen"/>
        </w:rPr>
        <w:t>ՏԵԽՆԻԿԱԿԱՆ</w:t>
      </w:r>
      <w:r w:rsidR="0009521D" w:rsidRPr="0009521D">
        <w:rPr>
          <w:rFonts w:ascii="GHEA Grapalat" w:hAnsi="GHEA Grapalat" w:cs="Sylfaen"/>
          <w:lang w:val="af-ZA"/>
        </w:rPr>
        <w:t xml:space="preserve"> </w:t>
      </w:r>
      <w:r w:rsidR="0009521D" w:rsidRPr="0009521D">
        <w:rPr>
          <w:rFonts w:ascii="GHEA Grapalat" w:hAnsi="GHEA Grapalat" w:cs="Sylfaen"/>
        </w:rPr>
        <w:t>ՀՍԿՈՂՈՒԹՅԱՆ</w:t>
      </w:r>
      <w:r w:rsidR="0009521D" w:rsidRPr="0009521D">
        <w:rPr>
          <w:rFonts w:ascii="GHEA Grapalat" w:hAnsi="GHEA Grapalat" w:cs="Sylfaen"/>
          <w:lang w:val="af-ZA"/>
        </w:rPr>
        <w:t xml:space="preserve"> </w:t>
      </w:r>
      <w:r w:rsidR="0009521D" w:rsidRPr="0009521D">
        <w:rPr>
          <w:rFonts w:ascii="GHEA Grapalat" w:hAnsi="GHEA Grapalat" w:cs="Sylfaen"/>
        </w:rPr>
        <w:t>ԽՈՐՀՐԴԱՏՎԱԿԱՆ</w:t>
      </w:r>
      <w:r w:rsidR="0009521D" w:rsidRPr="0009521D">
        <w:rPr>
          <w:rFonts w:ascii="GHEA Grapalat" w:hAnsi="GHEA Grapalat" w:cs="Sylfaen"/>
          <w:lang w:val="af-ZA"/>
        </w:rPr>
        <w:t xml:space="preserve"> </w:t>
      </w:r>
      <w:r w:rsidR="0009521D" w:rsidRPr="0009521D">
        <w:rPr>
          <w:rFonts w:ascii="GHEA Grapalat" w:hAnsi="GHEA Grapalat" w:cs="Sylfaen"/>
        </w:rPr>
        <w:t>ԾԱՌԱՅՈՒԹՅՈՒՆՆԵՐԻ</w:t>
      </w:r>
      <w:r w:rsidR="0009521D" w:rsidRPr="0009521D">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9521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B36561">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9521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3656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E38018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09521D" w:rsidRPr="0009521D">
        <w:rPr>
          <w:rFonts w:ascii="GHEA Grapalat" w:hAnsi="GHEA Grapalat"/>
          <w:b/>
          <w:sz w:val="20"/>
          <w:szCs w:val="20"/>
          <w:lang w:val="af-ZA"/>
        </w:rPr>
        <w:t xml:space="preserve">ՄԱԼԱԹԻԱ-ՍԵԲԱՍՏԻԱ ՎԱՐՉԱԿԱՆ ՇՐՋԱՆԻ ՏԱՐԱԾՔՈՒՄ ՀԵՆԱՊԱՏԵՐԻ և ԲԱԶՄԱԲՆԱԿԱՐԱՆ ՇԵՆՔԵՐԻ ՎԹԱՐԱՅԻՆ ՊԱՏՇԳԱՄԲՆԵՐԻ ՎԵՐԱՆՈՐՈԳՄԱՆ ԱՇԽԱՏԱՆՔՆԵՐԻ ՈՐԱԿԻ ՏԵԽՆԻԿԱԿԱՆ ՀՍԿՈՂՈՒԹՅԱՆ ԽՈՐՀՐԴԱՏՎԱԿԱՆ ԾԱՌԱՅՈՒԹՅՈՒՆՆԵՐԻ </w:t>
      </w:r>
      <w:r w:rsidR="0009521D" w:rsidRPr="00A54095">
        <w:rPr>
          <w:rFonts w:ascii="GHEA Grapalat" w:hAnsi="GHEA Grapalat"/>
          <w:b/>
          <w:sz w:val="20"/>
          <w:szCs w:val="20"/>
          <w:lang w:val="af-ZA"/>
        </w:rPr>
        <w:t xml:space="preserve"> </w:t>
      </w:r>
      <w:r w:rsidR="0009521D">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54482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9C73A3">
        <w:rPr>
          <w:rFonts w:ascii="GHEA Grapalat" w:hAnsi="GHEA Grapalat"/>
          <w:b/>
          <w:sz w:val="20"/>
          <w:lang w:val="af-ZA"/>
        </w:rPr>
        <w:t>26/42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35F4F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09521D" w:rsidRPr="0009521D">
        <w:rPr>
          <w:rFonts w:ascii="GHEA Grapalat" w:hAnsi="GHEA Grapalat" w:cs="Sylfaen"/>
          <w:b/>
          <w:i w:val="0"/>
          <w:lang w:val="hy-AM"/>
        </w:rPr>
        <w:t xml:space="preserve">Մալաթիա-Սեբաստիա վարչական շրջանի տարածքում հենապատերի և բազմաբնակարան շենքերի վթարային պատշգամբների վերանորոգման աշխատանքների որակի տեխնիկական հսկողության խորհրդատվական ծառայությունների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333D5A">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333D5A">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ին</w:t>
      </w:r>
      <w:r w:rsidR="00D87E7B">
        <w:rPr>
          <w:rFonts w:ascii="GHEA Grapalat" w:hAnsi="GHEA Grapalat"/>
          <w:i w:val="0"/>
          <w:lang w:val="ru-RU"/>
        </w:rPr>
        <w:t>ն</w:t>
      </w:r>
      <w:r w:rsidR="00333D5A">
        <w:rPr>
          <w:rFonts w:ascii="GHEA Grapalat" w:hAnsi="GHEA Grapalat"/>
          <w:i w:val="0"/>
          <w:lang w:val="hy-AM"/>
        </w:rPr>
        <w:t>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B36561" w14:paraId="382849A2" w14:textId="77777777" w:rsidTr="00A54095">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0565F19" w:rsidR="00333D5A" w:rsidRPr="00ED4B31" w:rsidRDefault="00333D5A" w:rsidP="00333D5A">
            <w:pPr>
              <w:pStyle w:val="BodyTextIndent2"/>
              <w:ind w:firstLine="0"/>
              <w:rPr>
                <w:rFonts w:ascii="GHEA Grapalat" w:hAnsi="GHEA Grapalat"/>
                <w:b/>
                <w:bCs/>
                <w:sz w:val="22"/>
                <w:szCs w:val="28"/>
                <w:lang w:val="hy-AM"/>
              </w:rPr>
            </w:pPr>
            <w:r>
              <w:rPr>
                <w:rFonts w:ascii="GHEA Grapalat" w:hAnsi="GHEA Grapalat"/>
                <w:b/>
                <w:sz w:val="22"/>
                <w:szCs w:val="22"/>
                <w:lang w:val="hy-AM"/>
              </w:rPr>
              <w:t xml:space="preserve">      </w:t>
            </w:r>
            <w:r w:rsidR="0009521D" w:rsidRPr="0009521D">
              <w:rPr>
                <w:rFonts w:ascii="GHEA Grapalat" w:hAnsi="GHEA Grapalat"/>
                <w:b/>
                <w:bCs/>
                <w:sz w:val="22"/>
                <w:szCs w:val="22"/>
                <w:lang w:val="en-US"/>
              </w:rPr>
              <w:t>344844</w:t>
            </w:r>
          </w:p>
        </w:tc>
        <w:tc>
          <w:tcPr>
            <w:tcW w:w="6806" w:type="dxa"/>
          </w:tcPr>
          <w:p w14:paraId="433DE288" w14:textId="41C048BF" w:rsidR="00333D5A" w:rsidRPr="0009521D" w:rsidRDefault="0009521D" w:rsidP="00333D5A">
            <w:pPr>
              <w:pStyle w:val="BodyTextIndent2"/>
              <w:spacing w:line="240" w:lineRule="auto"/>
              <w:ind w:firstLine="0"/>
              <w:rPr>
                <w:rFonts w:ascii="GHEA Grapalat" w:hAnsi="GHEA Grapalat"/>
                <w:lang w:val="hy-AM"/>
              </w:rPr>
            </w:pPr>
            <w:r w:rsidRPr="0009521D">
              <w:rPr>
                <w:rFonts w:ascii="GHEA Grapalat" w:hAnsi="GHEA Grapalat"/>
                <w:b/>
                <w:bCs/>
                <w:lang w:val="hy-AM"/>
              </w:rPr>
              <w:t>Մալաթիա-Սեբաստիա վարչական շրջանի տարածքում հենապատերի վերանորոգման աշխատանքների որակի տեխ</w:t>
            </w:r>
            <w:r w:rsidR="00B530BC">
              <w:rPr>
                <w:rFonts w:ascii="GHEA Grapalat" w:hAnsi="GHEA Grapalat"/>
                <w:b/>
                <w:bCs/>
                <w:lang w:val="hy-AM"/>
              </w:rPr>
              <w:t>նիկական</w:t>
            </w:r>
            <w:r w:rsidRPr="0009521D">
              <w:rPr>
                <w:rFonts w:ascii="GHEA Grapalat" w:hAnsi="GHEA Grapalat"/>
                <w:b/>
                <w:bCs/>
                <w:lang w:val="hy-AM"/>
              </w:rPr>
              <w:t xml:space="preserve"> հսկողության խորհրդատվական ծառայություններ</w:t>
            </w:r>
          </w:p>
        </w:tc>
      </w:tr>
      <w:tr w:rsidR="00333D5A" w:rsidRPr="00B36561" w14:paraId="76D11D12" w14:textId="77777777" w:rsidTr="00A54095">
        <w:tc>
          <w:tcPr>
            <w:tcW w:w="1701" w:type="dxa"/>
            <w:vAlign w:val="center"/>
          </w:tcPr>
          <w:p w14:paraId="5DB48396" w14:textId="30929E92" w:rsidR="00333D5A" w:rsidRPr="00F566BF" w:rsidRDefault="00333D5A" w:rsidP="00333D5A">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7128EA6E" w14:textId="26578FD5" w:rsidR="00333D5A" w:rsidRDefault="0009521D" w:rsidP="00333D5A">
            <w:pPr>
              <w:jc w:val="center"/>
              <w:rPr>
                <w:rFonts w:ascii="GHEA Grapalat" w:hAnsi="GHEA Grapalat"/>
                <w:b/>
                <w:sz w:val="22"/>
                <w:lang w:val="hy-AM"/>
              </w:rPr>
            </w:pPr>
            <w:r w:rsidRPr="0009521D">
              <w:rPr>
                <w:rFonts w:ascii="GHEA Grapalat" w:hAnsi="GHEA Grapalat"/>
                <w:b/>
                <w:bCs/>
                <w:sz w:val="22"/>
                <w:szCs w:val="22"/>
              </w:rPr>
              <w:t>74900</w:t>
            </w:r>
          </w:p>
        </w:tc>
        <w:tc>
          <w:tcPr>
            <w:tcW w:w="6806" w:type="dxa"/>
          </w:tcPr>
          <w:p w14:paraId="49B66F1A" w14:textId="0498F4BF" w:rsidR="00333D5A" w:rsidRPr="0009521D" w:rsidRDefault="0009521D" w:rsidP="00810021">
            <w:pPr>
              <w:rPr>
                <w:rFonts w:ascii="GHEA Grapalat" w:hAnsi="GHEA Grapalat"/>
                <w:sz w:val="20"/>
                <w:szCs w:val="20"/>
                <w:lang w:val="hy-AM"/>
              </w:rPr>
            </w:pPr>
            <w:r w:rsidRPr="0009521D">
              <w:rPr>
                <w:rFonts w:ascii="GHEA Grapalat" w:hAnsi="GHEA Grapalat"/>
                <w:b/>
                <w:bCs/>
                <w:sz w:val="20"/>
                <w:szCs w:val="20"/>
                <w:lang w:val="hy-AM"/>
              </w:rPr>
              <w:t>Մալաթիա-Սեբաստիա վարչական շրջանի     բազմաբնակարան շենքերի վթարային պատշգամբների վերանորոգման աշխատանքների որակի տեխ</w:t>
            </w:r>
            <w:r w:rsidR="00B530BC">
              <w:rPr>
                <w:rFonts w:ascii="GHEA Grapalat" w:hAnsi="GHEA Grapalat"/>
                <w:b/>
                <w:bCs/>
                <w:sz w:val="20"/>
                <w:szCs w:val="20"/>
                <w:lang w:val="hy-AM"/>
              </w:rPr>
              <w:t>նիկական</w:t>
            </w:r>
            <w:r w:rsidRPr="0009521D">
              <w:rPr>
                <w:rFonts w:ascii="GHEA Grapalat" w:hAnsi="GHEA Grapalat"/>
                <w:b/>
                <w:bCs/>
                <w:sz w:val="20"/>
                <w:szCs w:val="20"/>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3656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D1AF86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232FBB">
        <w:rPr>
          <w:rFonts w:ascii="GHEA Grapalat" w:hAnsi="GHEA Grapalat" w:cs="Sylfaen"/>
          <w:b/>
          <w:szCs w:val="24"/>
          <w:lang w:val="hy-AM"/>
        </w:rPr>
        <w:t>մարտի 26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C8A865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232FBB">
        <w:rPr>
          <w:rFonts w:ascii="GHEA Grapalat" w:hAnsi="GHEA Grapalat" w:cs="Sylfaen"/>
          <w:b/>
          <w:szCs w:val="24"/>
          <w:lang w:val="hy-AM"/>
        </w:rPr>
        <w:t>մարտի 26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CA56AA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9C73A3">
        <w:rPr>
          <w:rFonts w:ascii="GHEA Grapalat" w:hAnsi="GHEA Grapalat"/>
          <w:b/>
          <w:lang w:val="es-ES"/>
        </w:rPr>
        <w:t>26/42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6CCA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9C73A3">
        <w:rPr>
          <w:rFonts w:ascii="GHEA Grapalat" w:hAnsi="GHEA Grapalat"/>
          <w:sz w:val="20"/>
          <w:szCs w:val="20"/>
          <w:lang w:val="es-ES"/>
        </w:rPr>
        <w:t>26/42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3B63D8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9C73A3">
        <w:rPr>
          <w:rFonts w:ascii="GHEA Grapalat" w:hAnsi="GHEA Grapalat" w:cs="Arial"/>
          <w:sz w:val="20"/>
          <w:szCs w:val="20"/>
          <w:lang w:val="es-ES"/>
        </w:rPr>
        <w:t>26/</w:t>
      </w:r>
      <w:proofErr w:type="gramStart"/>
      <w:r w:rsidR="009C73A3">
        <w:rPr>
          <w:rFonts w:ascii="GHEA Grapalat" w:hAnsi="GHEA Grapalat" w:cs="Arial"/>
          <w:sz w:val="20"/>
          <w:szCs w:val="20"/>
          <w:lang w:val="es-ES"/>
        </w:rPr>
        <w:t>42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7A1FC1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9C73A3">
        <w:rPr>
          <w:rFonts w:ascii="GHEA Grapalat" w:hAnsi="GHEA Grapalat" w:cs="Sylfaen"/>
          <w:sz w:val="22"/>
          <w:szCs w:val="22"/>
          <w:lang w:val="hy-AM"/>
        </w:rPr>
        <w:t>26/42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C1C810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9C73A3">
        <w:rPr>
          <w:rFonts w:ascii="GHEA Grapalat" w:hAnsi="GHEA Grapalat"/>
          <w:b/>
          <w:lang w:val="hy-AM"/>
        </w:rPr>
        <w:t>26/42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36561"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36561"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B36561"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B36561"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3A68FB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C73A3">
        <w:rPr>
          <w:rFonts w:ascii="GHEA Grapalat" w:hAnsi="GHEA Grapalat"/>
          <w:b/>
          <w:lang w:val="hy-AM"/>
        </w:rPr>
        <w:t>26/42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33764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C73A3">
        <w:rPr>
          <w:rFonts w:ascii="GHEA Grapalat" w:hAnsi="GHEA Grapalat"/>
          <w:b/>
          <w:lang w:val="hy-AM"/>
        </w:rPr>
        <w:t>26/42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F6C00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9C73A3">
        <w:rPr>
          <w:rFonts w:ascii="GHEA Grapalat" w:hAnsi="GHEA Grapalat" w:cs="Arial"/>
          <w:sz w:val="20"/>
          <w:szCs w:val="20"/>
          <w:lang w:val="es-ES"/>
        </w:rPr>
        <w:t>26/</w:t>
      </w:r>
      <w:proofErr w:type="gramStart"/>
      <w:r w:rsidR="009C73A3">
        <w:rPr>
          <w:rFonts w:ascii="GHEA Grapalat" w:hAnsi="GHEA Grapalat" w:cs="Arial"/>
          <w:sz w:val="20"/>
          <w:szCs w:val="20"/>
          <w:lang w:val="es-ES"/>
        </w:rPr>
        <w:t>42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B36561"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A72" w:rsidRPr="00B36561" w14:paraId="72447677"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A72" w:rsidRPr="00F566BF" w:rsidRDefault="00CE6A72" w:rsidP="00CE6A7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6456D6D2" w:rsidR="00CE6A72" w:rsidRPr="00CE31BE" w:rsidRDefault="0009521D" w:rsidP="00CE6A72">
            <w:pPr>
              <w:rPr>
                <w:rFonts w:ascii="GHEA Grapalat" w:hAnsi="GHEA Grapalat"/>
                <w:sz w:val="20"/>
                <w:szCs w:val="20"/>
                <w:lang w:val="es-ES"/>
              </w:rPr>
            </w:pPr>
            <w:proofErr w:type="spellStart"/>
            <w:r w:rsidRPr="0009521D">
              <w:rPr>
                <w:rFonts w:ascii="GHEA Grapalat" w:hAnsi="GHEA Grapalat"/>
                <w:b/>
                <w:bCs/>
              </w:rPr>
              <w:t>Մալաթիա</w:t>
            </w:r>
            <w:proofErr w:type="spellEnd"/>
            <w:r w:rsidRPr="0009521D">
              <w:rPr>
                <w:rFonts w:ascii="GHEA Grapalat" w:hAnsi="GHEA Grapalat"/>
                <w:b/>
                <w:bCs/>
                <w:lang w:val="es-ES"/>
              </w:rPr>
              <w:t>-</w:t>
            </w:r>
            <w:proofErr w:type="spellStart"/>
            <w:r w:rsidRPr="0009521D">
              <w:rPr>
                <w:rFonts w:ascii="GHEA Grapalat" w:hAnsi="GHEA Grapalat"/>
                <w:b/>
                <w:bCs/>
              </w:rPr>
              <w:t>Սեբաստիա</w:t>
            </w:r>
            <w:proofErr w:type="spellEnd"/>
            <w:r w:rsidRPr="0009521D">
              <w:rPr>
                <w:rFonts w:ascii="GHEA Grapalat" w:hAnsi="GHEA Grapalat"/>
                <w:b/>
                <w:bCs/>
                <w:lang w:val="es-ES"/>
              </w:rPr>
              <w:t xml:space="preserve"> </w:t>
            </w:r>
            <w:proofErr w:type="spellStart"/>
            <w:r w:rsidRPr="0009521D">
              <w:rPr>
                <w:rFonts w:ascii="GHEA Grapalat" w:hAnsi="GHEA Grapalat"/>
                <w:b/>
                <w:bCs/>
              </w:rPr>
              <w:t>վարչական</w:t>
            </w:r>
            <w:proofErr w:type="spellEnd"/>
            <w:r w:rsidRPr="0009521D">
              <w:rPr>
                <w:rFonts w:ascii="GHEA Grapalat" w:hAnsi="GHEA Grapalat"/>
                <w:b/>
                <w:bCs/>
                <w:lang w:val="es-ES"/>
              </w:rPr>
              <w:t xml:space="preserve"> </w:t>
            </w:r>
            <w:proofErr w:type="spellStart"/>
            <w:r w:rsidRPr="0009521D">
              <w:rPr>
                <w:rFonts w:ascii="GHEA Grapalat" w:hAnsi="GHEA Grapalat"/>
                <w:b/>
                <w:bCs/>
              </w:rPr>
              <w:t>շրջանի</w:t>
            </w:r>
            <w:proofErr w:type="spellEnd"/>
            <w:r w:rsidRPr="0009521D">
              <w:rPr>
                <w:rFonts w:ascii="GHEA Grapalat" w:hAnsi="GHEA Grapalat"/>
                <w:b/>
                <w:bCs/>
                <w:lang w:val="es-ES"/>
              </w:rPr>
              <w:t xml:space="preserve"> </w:t>
            </w:r>
            <w:proofErr w:type="spellStart"/>
            <w:r w:rsidRPr="0009521D">
              <w:rPr>
                <w:rFonts w:ascii="GHEA Grapalat" w:hAnsi="GHEA Grapalat"/>
                <w:b/>
                <w:bCs/>
              </w:rPr>
              <w:t>տարածքում</w:t>
            </w:r>
            <w:proofErr w:type="spellEnd"/>
            <w:r w:rsidRPr="0009521D">
              <w:rPr>
                <w:rFonts w:ascii="GHEA Grapalat" w:hAnsi="GHEA Grapalat"/>
                <w:b/>
                <w:bCs/>
                <w:lang w:val="es-ES"/>
              </w:rPr>
              <w:t xml:space="preserve"> </w:t>
            </w:r>
            <w:proofErr w:type="spellStart"/>
            <w:r w:rsidRPr="0009521D">
              <w:rPr>
                <w:rFonts w:ascii="GHEA Grapalat" w:hAnsi="GHEA Grapalat"/>
                <w:b/>
                <w:bCs/>
              </w:rPr>
              <w:t>հենապատերի</w:t>
            </w:r>
            <w:proofErr w:type="spellEnd"/>
            <w:r w:rsidRPr="0009521D">
              <w:rPr>
                <w:rFonts w:ascii="GHEA Grapalat" w:hAnsi="GHEA Grapalat"/>
                <w:b/>
                <w:bCs/>
                <w:lang w:val="es-ES"/>
              </w:rPr>
              <w:t xml:space="preserve"> </w:t>
            </w:r>
            <w:proofErr w:type="spellStart"/>
            <w:r w:rsidRPr="0009521D">
              <w:rPr>
                <w:rFonts w:ascii="GHEA Grapalat" w:hAnsi="GHEA Grapalat"/>
                <w:b/>
                <w:bCs/>
              </w:rPr>
              <w:t>վերանորոգման</w:t>
            </w:r>
            <w:proofErr w:type="spellEnd"/>
            <w:r w:rsidRPr="0009521D">
              <w:rPr>
                <w:rFonts w:ascii="GHEA Grapalat" w:hAnsi="GHEA Grapalat"/>
                <w:b/>
                <w:bCs/>
                <w:lang w:val="es-ES"/>
              </w:rPr>
              <w:t xml:space="preserve"> </w:t>
            </w:r>
            <w:proofErr w:type="spellStart"/>
            <w:r w:rsidRPr="0009521D">
              <w:rPr>
                <w:rFonts w:ascii="GHEA Grapalat" w:hAnsi="GHEA Grapalat"/>
                <w:b/>
                <w:bCs/>
              </w:rPr>
              <w:t>աշխատանքների</w:t>
            </w:r>
            <w:proofErr w:type="spellEnd"/>
            <w:r w:rsidRPr="0009521D">
              <w:rPr>
                <w:rFonts w:ascii="GHEA Grapalat" w:hAnsi="GHEA Grapalat"/>
                <w:b/>
                <w:bCs/>
                <w:lang w:val="es-ES"/>
              </w:rPr>
              <w:t xml:space="preserve"> </w:t>
            </w:r>
            <w:proofErr w:type="spellStart"/>
            <w:r w:rsidRPr="0009521D">
              <w:rPr>
                <w:rFonts w:ascii="GHEA Grapalat" w:hAnsi="GHEA Grapalat"/>
                <w:b/>
                <w:bCs/>
              </w:rPr>
              <w:t>որակի</w:t>
            </w:r>
            <w:proofErr w:type="spellEnd"/>
            <w:r w:rsidRPr="0009521D">
              <w:rPr>
                <w:rFonts w:ascii="GHEA Grapalat" w:hAnsi="GHEA Grapalat"/>
                <w:b/>
                <w:bCs/>
                <w:lang w:val="es-ES"/>
              </w:rPr>
              <w:t xml:space="preserve"> </w:t>
            </w:r>
            <w:proofErr w:type="spellStart"/>
            <w:r w:rsidRPr="0009521D">
              <w:rPr>
                <w:rFonts w:ascii="GHEA Grapalat" w:hAnsi="GHEA Grapalat"/>
                <w:b/>
                <w:bCs/>
              </w:rPr>
              <w:t>տեխ</w:t>
            </w:r>
            <w:r>
              <w:rPr>
                <w:rFonts w:ascii="GHEA Grapalat" w:hAnsi="GHEA Grapalat"/>
                <w:b/>
                <w:bCs/>
                <w:lang w:val="es-ES"/>
              </w:rPr>
              <w:t>նիկական</w:t>
            </w:r>
            <w:proofErr w:type="spellEnd"/>
            <w:r w:rsidRPr="0009521D">
              <w:rPr>
                <w:rFonts w:ascii="GHEA Grapalat" w:hAnsi="GHEA Grapalat"/>
                <w:b/>
                <w:bCs/>
                <w:lang w:val="es-ES"/>
              </w:rPr>
              <w:t xml:space="preserve"> </w:t>
            </w:r>
            <w:proofErr w:type="spellStart"/>
            <w:r w:rsidRPr="0009521D">
              <w:rPr>
                <w:rFonts w:ascii="GHEA Grapalat" w:hAnsi="GHEA Grapalat"/>
                <w:b/>
                <w:bCs/>
              </w:rPr>
              <w:t>հսկողության</w:t>
            </w:r>
            <w:proofErr w:type="spellEnd"/>
            <w:r w:rsidRPr="0009521D">
              <w:rPr>
                <w:rFonts w:ascii="GHEA Grapalat" w:hAnsi="GHEA Grapalat"/>
                <w:b/>
                <w:bCs/>
                <w:lang w:val="es-ES"/>
              </w:rPr>
              <w:t xml:space="preserve"> </w:t>
            </w:r>
            <w:proofErr w:type="spellStart"/>
            <w:r w:rsidRPr="0009521D">
              <w:rPr>
                <w:rFonts w:ascii="GHEA Grapalat" w:hAnsi="GHEA Grapalat"/>
                <w:b/>
                <w:bCs/>
              </w:rPr>
              <w:t>խորհրդատվական</w:t>
            </w:r>
            <w:proofErr w:type="spellEnd"/>
            <w:r w:rsidRPr="0009521D">
              <w:rPr>
                <w:rFonts w:ascii="GHEA Grapalat" w:hAnsi="GHEA Grapalat"/>
                <w:b/>
                <w:bCs/>
                <w:lang w:val="es-ES"/>
              </w:rPr>
              <w:t xml:space="preserve"> </w:t>
            </w:r>
            <w:proofErr w:type="spellStart"/>
            <w:r w:rsidRPr="0009521D">
              <w:rPr>
                <w:rFonts w:ascii="GHEA Grapalat" w:hAnsi="GHEA Grapalat"/>
                <w:b/>
                <w:bCs/>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CE6A72" w:rsidRPr="00F566BF" w:rsidRDefault="00CE6A72" w:rsidP="00CE6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A72" w:rsidRPr="00F566BF" w:rsidRDefault="00CE6A72" w:rsidP="00CE6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A72" w:rsidRPr="00F566BF" w:rsidRDefault="00CE6A72" w:rsidP="00CE6A72">
            <w:pPr>
              <w:jc w:val="center"/>
              <w:rPr>
                <w:rFonts w:ascii="GHEA Grapalat" w:hAnsi="GHEA Grapalat"/>
                <w:lang w:val="es-ES"/>
              </w:rPr>
            </w:pPr>
          </w:p>
        </w:tc>
      </w:tr>
      <w:tr w:rsidR="00CE6A72" w:rsidRPr="00B36561" w14:paraId="1A916A9A"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AC63E" w14:textId="57230A28" w:rsidR="00CE6A72" w:rsidRPr="00F566BF" w:rsidRDefault="00CE6A72" w:rsidP="00CE6A7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tcPr>
          <w:p w14:paraId="088415D0" w14:textId="6FFD3A42" w:rsidR="00CE6A72" w:rsidRPr="00333D5A" w:rsidRDefault="0009521D" w:rsidP="00CE6A72">
            <w:pPr>
              <w:rPr>
                <w:rFonts w:ascii="GHEA Grapalat" w:hAnsi="GHEA Grapalat"/>
                <w:sz w:val="20"/>
                <w:szCs w:val="20"/>
                <w:lang w:val="es-ES"/>
              </w:rPr>
            </w:pPr>
            <w:proofErr w:type="spellStart"/>
            <w:r w:rsidRPr="0009521D">
              <w:rPr>
                <w:rFonts w:ascii="GHEA Grapalat" w:hAnsi="GHEA Grapalat"/>
                <w:b/>
                <w:bCs/>
              </w:rPr>
              <w:t>Մալաթիա</w:t>
            </w:r>
            <w:proofErr w:type="spellEnd"/>
            <w:r w:rsidRPr="0009521D">
              <w:rPr>
                <w:rFonts w:ascii="GHEA Grapalat" w:hAnsi="GHEA Grapalat"/>
                <w:b/>
                <w:bCs/>
                <w:lang w:val="es-ES"/>
              </w:rPr>
              <w:t>-</w:t>
            </w:r>
            <w:proofErr w:type="spellStart"/>
            <w:r w:rsidRPr="0009521D">
              <w:rPr>
                <w:rFonts w:ascii="GHEA Grapalat" w:hAnsi="GHEA Grapalat"/>
                <w:b/>
                <w:bCs/>
              </w:rPr>
              <w:t>Սեբաստիա</w:t>
            </w:r>
            <w:proofErr w:type="spellEnd"/>
            <w:r w:rsidRPr="0009521D">
              <w:rPr>
                <w:rFonts w:ascii="GHEA Grapalat" w:hAnsi="GHEA Grapalat"/>
                <w:b/>
                <w:bCs/>
                <w:lang w:val="es-ES"/>
              </w:rPr>
              <w:t xml:space="preserve"> </w:t>
            </w:r>
            <w:proofErr w:type="spellStart"/>
            <w:r w:rsidRPr="0009521D">
              <w:rPr>
                <w:rFonts w:ascii="GHEA Grapalat" w:hAnsi="GHEA Grapalat"/>
                <w:b/>
                <w:bCs/>
              </w:rPr>
              <w:t>վարչական</w:t>
            </w:r>
            <w:proofErr w:type="spellEnd"/>
            <w:r w:rsidRPr="0009521D">
              <w:rPr>
                <w:rFonts w:ascii="GHEA Grapalat" w:hAnsi="GHEA Grapalat"/>
                <w:b/>
                <w:bCs/>
                <w:lang w:val="es-ES"/>
              </w:rPr>
              <w:t xml:space="preserve"> </w:t>
            </w:r>
            <w:proofErr w:type="spellStart"/>
            <w:r w:rsidRPr="0009521D">
              <w:rPr>
                <w:rFonts w:ascii="GHEA Grapalat" w:hAnsi="GHEA Grapalat"/>
                <w:b/>
                <w:bCs/>
              </w:rPr>
              <w:t>շրջանի</w:t>
            </w:r>
            <w:proofErr w:type="spellEnd"/>
            <w:r w:rsidRPr="0009521D">
              <w:rPr>
                <w:rFonts w:ascii="GHEA Grapalat" w:hAnsi="GHEA Grapalat"/>
                <w:b/>
                <w:bCs/>
                <w:lang w:val="es-ES"/>
              </w:rPr>
              <w:t xml:space="preserve">     </w:t>
            </w:r>
            <w:proofErr w:type="spellStart"/>
            <w:r w:rsidRPr="0009521D">
              <w:rPr>
                <w:rFonts w:ascii="GHEA Grapalat" w:hAnsi="GHEA Grapalat"/>
                <w:b/>
                <w:bCs/>
              </w:rPr>
              <w:t>բազմաբնակարան</w:t>
            </w:r>
            <w:proofErr w:type="spellEnd"/>
            <w:r w:rsidRPr="0009521D">
              <w:rPr>
                <w:rFonts w:ascii="GHEA Grapalat" w:hAnsi="GHEA Grapalat"/>
                <w:b/>
                <w:bCs/>
                <w:lang w:val="es-ES"/>
              </w:rPr>
              <w:t xml:space="preserve"> </w:t>
            </w:r>
            <w:proofErr w:type="spellStart"/>
            <w:r w:rsidRPr="0009521D">
              <w:rPr>
                <w:rFonts w:ascii="GHEA Grapalat" w:hAnsi="GHEA Grapalat"/>
                <w:b/>
                <w:bCs/>
              </w:rPr>
              <w:t>շենքերի</w:t>
            </w:r>
            <w:proofErr w:type="spellEnd"/>
            <w:r w:rsidRPr="0009521D">
              <w:rPr>
                <w:rFonts w:ascii="GHEA Grapalat" w:hAnsi="GHEA Grapalat"/>
                <w:b/>
                <w:bCs/>
                <w:lang w:val="es-ES"/>
              </w:rPr>
              <w:t xml:space="preserve"> </w:t>
            </w:r>
            <w:proofErr w:type="spellStart"/>
            <w:r w:rsidRPr="0009521D">
              <w:rPr>
                <w:rFonts w:ascii="GHEA Grapalat" w:hAnsi="GHEA Grapalat"/>
                <w:b/>
                <w:bCs/>
              </w:rPr>
              <w:t>վթարային</w:t>
            </w:r>
            <w:proofErr w:type="spellEnd"/>
            <w:r w:rsidRPr="0009521D">
              <w:rPr>
                <w:rFonts w:ascii="GHEA Grapalat" w:hAnsi="GHEA Grapalat"/>
                <w:b/>
                <w:bCs/>
                <w:lang w:val="es-ES"/>
              </w:rPr>
              <w:t xml:space="preserve"> </w:t>
            </w:r>
            <w:proofErr w:type="spellStart"/>
            <w:r w:rsidRPr="0009521D">
              <w:rPr>
                <w:rFonts w:ascii="GHEA Grapalat" w:hAnsi="GHEA Grapalat"/>
                <w:b/>
                <w:bCs/>
              </w:rPr>
              <w:t>պատշգամբների</w:t>
            </w:r>
            <w:proofErr w:type="spellEnd"/>
            <w:r w:rsidRPr="0009521D">
              <w:rPr>
                <w:rFonts w:ascii="GHEA Grapalat" w:hAnsi="GHEA Grapalat"/>
                <w:b/>
                <w:bCs/>
                <w:lang w:val="es-ES"/>
              </w:rPr>
              <w:t xml:space="preserve"> </w:t>
            </w:r>
            <w:proofErr w:type="spellStart"/>
            <w:r w:rsidRPr="0009521D">
              <w:rPr>
                <w:rFonts w:ascii="GHEA Grapalat" w:hAnsi="GHEA Grapalat"/>
                <w:b/>
                <w:bCs/>
              </w:rPr>
              <w:t>վերանորոգման</w:t>
            </w:r>
            <w:proofErr w:type="spellEnd"/>
            <w:r w:rsidRPr="0009521D">
              <w:rPr>
                <w:rFonts w:ascii="GHEA Grapalat" w:hAnsi="GHEA Grapalat"/>
                <w:b/>
                <w:bCs/>
                <w:lang w:val="es-ES"/>
              </w:rPr>
              <w:t xml:space="preserve"> </w:t>
            </w:r>
            <w:proofErr w:type="spellStart"/>
            <w:r w:rsidRPr="0009521D">
              <w:rPr>
                <w:rFonts w:ascii="GHEA Grapalat" w:hAnsi="GHEA Grapalat"/>
                <w:b/>
                <w:bCs/>
              </w:rPr>
              <w:t>աշխատանքների</w:t>
            </w:r>
            <w:proofErr w:type="spellEnd"/>
            <w:r w:rsidRPr="0009521D">
              <w:rPr>
                <w:rFonts w:ascii="GHEA Grapalat" w:hAnsi="GHEA Grapalat"/>
                <w:b/>
                <w:bCs/>
                <w:lang w:val="es-ES"/>
              </w:rPr>
              <w:t xml:space="preserve"> </w:t>
            </w:r>
            <w:proofErr w:type="spellStart"/>
            <w:r w:rsidRPr="0009521D">
              <w:rPr>
                <w:rFonts w:ascii="GHEA Grapalat" w:hAnsi="GHEA Grapalat"/>
                <w:b/>
                <w:bCs/>
              </w:rPr>
              <w:t>որակի</w:t>
            </w:r>
            <w:proofErr w:type="spellEnd"/>
            <w:r w:rsidRPr="0009521D">
              <w:rPr>
                <w:rFonts w:ascii="GHEA Grapalat" w:hAnsi="GHEA Grapalat"/>
                <w:b/>
                <w:bCs/>
                <w:lang w:val="es-ES"/>
              </w:rPr>
              <w:t xml:space="preserve"> </w:t>
            </w:r>
            <w:proofErr w:type="spellStart"/>
            <w:r w:rsidRPr="0009521D">
              <w:rPr>
                <w:rFonts w:ascii="GHEA Grapalat" w:hAnsi="GHEA Grapalat"/>
                <w:b/>
                <w:bCs/>
              </w:rPr>
              <w:t>տեխ</w:t>
            </w:r>
            <w:r>
              <w:rPr>
                <w:rFonts w:ascii="GHEA Grapalat" w:hAnsi="GHEA Grapalat"/>
                <w:b/>
                <w:bCs/>
                <w:lang w:val="es-ES"/>
              </w:rPr>
              <w:t>նիկական</w:t>
            </w:r>
            <w:proofErr w:type="spellEnd"/>
            <w:r w:rsidRPr="0009521D">
              <w:rPr>
                <w:rFonts w:ascii="GHEA Grapalat" w:hAnsi="GHEA Grapalat"/>
                <w:b/>
                <w:bCs/>
                <w:lang w:val="es-ES"/>
              </w:rPr>
              <w:t xml:space="preserve"> </w:t>
            </w:r>
            <w:proofErr w:type="spellStart"/>
            <w:r w:rsidRPr="0009521D">
              <w:rPr>
                <w:rFonts w:ascii="GHEA Grapalat" w:hAnsi="GHEA Grapalat"/>
                <w:b/>
                <w:bCs/>
              </w:rPr>
              <w:t>հսկողության</w:t>
            </w:r>
            <w:proofErr w:type="spellEnd"/>
            <w:r w:rsidRPr="0009521D">
              <w:rPr>
                <w:rFonts w:ascii="GHEA Grapalat" w:hAnsi="GHEA Grapalat"/>
                <w:b/>
                <w:bCs/>
                <w:lang w:val="es-ES"/>
              </w:rPr>
              <w:t xml:space="preserve"> </w:t>
            </w:r>
            <w:proofErr w:type="spellStart"/>
            <w:r w:rsidRPr="0009521D">
              <w:rPr>
                <w:rFonts w:ascii="GHEA Grapalat" w:hAnsi="GHEA Grapalat"/>
                <w:b/>
                <w:bCs/>
              </w:rPr>
              <w:t>խորհրդատվական</w:t>
            </w:r>
            <w:proofErr w:type="spellEnd"/>
            <w:r w:rsidRPr="0009521D">
              <w:rPr>
                <w:rFonts w:ascii="GHEA Grapalat" w:hAnsi="GHEA Grapalat"/>
                <w:b/>
                <w:bCs/>
                <w:lang w:val="es-ES"/>
              </w:rPr>
              <w:t xml:space="preserve"> </w:t>
            </w:r>
            <w:proofErr w:type="spellStart"/>
            <w:r w:rsidRPr="0009521D">
              <w:rPr>
                <w:rFonts w:ascii="GHEA Grapalat" w:hAnsi="GHEA Grapalat"/>
                <w:b/>
                <w:bCs/>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4E458582" w14:textId="77777777" w:rsidR="00CE6A72" w:rsidRPr="00F566BF" w:rsidRDefault="00CE6A72" w:rsidP="00CE6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C1FA7DD" w14:textId="77777777" w:rsidR="00CE6A72" w:rsidRPr="00F566BF" w:rsidRDefault="00CE6A72" w:rsidP="00CE6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577A8BE" w14:textId="77777777" w:rsidR="00CE6A72" w:rsidRPr="00F566BF" w:rsidRDefault="00CE6A72" w:rsidP="00CE6A7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2A5D60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C73A3">
        <w:rPr>
          <w:rFonts w:ascii="GHEA Grapalat" w:hAnsi="GHEA Grapalat"/>
          <w:b/>
          <w:lang w:val="hy-AM"/>
        </w:rPr>
        <w:t>26/42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9521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D6FCE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9C73A3">
        <w:rPr>
          <w:rFonts w:ascii="GHEA Grapalat" w:hAnsi="GHEA Grapalat" w:cs="Sylfaen"/>
          <w:b/>
          <w:lang w:val="hy-AM"/>
        </w:rPr>
        <w:t>26/42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222C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530B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ECF94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E6A72">
        <w:rPr>
          <w:rFonts w:ascii="GHEA Grapalat" w:hAnsi="GHEA Grapalat" w:cs="Sylfaen"/>
          <w:b/>
          <w:sz w:val="20"/>
          <w:lang w:val="hy-AM"/>
        </w:rPr>
        <w:t>3</w:t>
      </w:r>
      <w:r w:rsidRPr="00083780">
        <w:rPr>
          <w:rFonts w:ascii="GHEA Grapalat" w:hAnsi="GHEA Grapalat" w:cs="Sylfaen"/>
          <w:b/>
          <w:sz w:val="20"/>
          <w:lang w:val="hy-AM"/>
        </w:rPr>
        <w:t xml:space="preserve"> (</w:t>
      </w:r>
      <w:r w:rsidR="00CE6A72">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A1D02E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E6A72">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CE6A72">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73B7C894"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09521D">
        <w:rPr>
          <w:rFonts w:ascii="GHEA Grapalat" w:hAnsi="GHEA Grapalat" w:cs="Sylfaen"/>
          <w:b/>
          <w:sz w:val="20"/>
          <w:lang w:val="hy-AM"/>
        </w:rPr>
        <w:t>Մալաթիա-Սեբաստիա</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74FA392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9C73A3">
        <w:rPr>
          <w:rFonts w:ascii="GHEA Grapalat" w:hAnsi="GHEA Grapalat"/>
          <w:i/>
          <w:sz w:val="18"/>
          <w:lang w:val="hy-AM"/>
        </w:rPr>
        <w:t>26/42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37EBF074" w:rsidR="006E4FC0" w:rsidRPr="00CE6A72" w:rsidRDefault="0009521D" w:rsidP="00CE6A72">
      <w:pPr>
        <w:jc w:val="right"/>
        <w:rPr>
          <w:rFonts w:ascii="GHEA Grapalat" w:hAnsi="GHEA Grapalat" w:cs="Sylfaen"/>
          <w:b/>
          <w:lang w:val="hy-AM"/>
        </w:rPr>
      </w:pPr>
      <w:r w:rsidRPr="0009521D">
        <w:rPr>
          <w:rFonts w:ascii="GHEA Grapalat" w:hAnsi="GHEA Grapalat" w:cs="Sylfaen"/>
          <w:b/>
          <w:lang w:val="hy-AM"/>
        </w:rPr>
        <w:t>Մալաթիա-Սեբաստիա վարչական շրջանի տարածքում հենապատերի և բազմաբնակարան շենքերի վթարային պատշգամբների վերանորոգման աշխատանքների որակի տեխնիկական հսկողության խորհրդատվական ծառայություններ</w:t>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p>
    <w:p w14:paraId="68DD8B6C" w14:textId="62C9E640" w:rsidR="00513CB2" w:rsidRPr="00F566BF" w:rsidRDefault="00513CB2" w:rsidP="00CE6A7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9521D">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22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9521D">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710" w:type="dxa"/>
            <w:vMerge/>
            <w:vAlign w:val="center"/>
          </w:tcPr>
          <w:p w14:paraId="65C64D96" w14:textId="77777777" w:rsidR="00513CB2" w:rsidRPr="00F566BF" w:rsidRDefault="00513CB2" w:rsidP="00083780">
            <w:pPr>
              <w:jc w:val="center"/>
              <w:rPr>
                <w:rFonts w:ascii="GHEA Grapalat" w:hAnsi="GHEA Grapalat"/>
                <w:sz w:val="18"/>
              </w:rPr>
            </w:pPr>
          </w:p>
        </w:tc>
        <w:tc>
          <w:tcPr>
            <w:tcW w:w="522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957C5" w:rsidRPr="00B36561" w14:paraId="42BDB399" w14:textId="77777777" w:rsidTr="0009521D">
        <w:trPr>
          <w:trHeight w:val="10160"/>
        </w:trPr>
        <w:tc>
          <w:tcPr>
            <w:tcW w:w="607" w:type="dxa"/>
            <w:vAlign w:val="center"/>
          </w:tcPr>
          <w:p w14:paraId="5594818A" w14:textId="77777777" w:rsidR="000957C5" w:rsidRDefault="000957C5" w:rsidP="000957C5">
            <w:pPr>
              <w:jc w:val="center"/>
              <w:rPr>
                <w:rFonts w:ascii="GHEA Grapalat" w:hAnsi="GHEA Grapalat"/>
                <w:sz w:val="20"/>
                <w:lang w:val="hy-AM"/>
              </w:rPr>
            </w:pPr>
          </w:p>
          <w:p w14:paraId="3D3A7B60" w14:textId="77777777" w:rsidR="000957C5" w:rsidRPr="00453E01" w:rsidRDefault="000957C5" w:rsidP="000957C5">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2A234C6F" w14:textId="77777777" w:rsidR="000957C5" w:rsidRPr="000957C5" w:rsidRDefault="000957C5" w:rsidP="000957C5">
            <w:pPr>
              <w:jc w:val="center"/>
              <w:rPr>
                <w:rFonts w:ascii="GHEA Grapalat" w:hAnsi="GHEA Grapalat"/>
                <w:sz w:val="22"/>
                <w:szCs w:val="18"/>
                <w:lang w:val="hy-AM"/>
              </w:rPr>
            </w:pPr>
          </w:p>
          <w:p w14:paraId="079BEF77" w14:textId="72D64D47" w:rsidR="000957C5" w:rsidRPr="000957C5" w:rsidRDefault="0009521D" w:rsidP="000957C5">
            <w:pPr>
              <w:jc w:val="center"/>
              <w:rPr>
                <w:rFonts w:ascii="GHEA Grapalat" w:hAnsi="GHEA Grapalat"/>
                <w:sz w:val="22"/>
                <w:szCs w:val="18"/>
                <w:lang w:val="hy-AM"/>
              </w:rPr>
            </w:pPr>
            <w:r w:rsidRPr="0009521D">
              <w:rPr>
                <w:rFonts w:ascii="GHEA Grapalat" w:hAnsi="GHEA Grapalat"/>
                <w:b/>
                <w:bCs/>
                <w:sz w:val="22"/>
                <w:szCs w:val="18"/>
              </w:rPr>
              <w:t>71351540/120</w:t>
            </w:r>
          </w:p>
        </w:tc>
        <w:tc>
          <w:tcPr>
            <w:tcW w:w="5220" w:type="dxa"/>
            <w:vMerge w:val="restart"/>
          </w:tcPr>
          <w:p w14:paraId="073FC0FF"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Ծառայության մատուցման ընդհանուր պահանջների</w:t>
            </w:r>
          </w:p>
          <w:p w14:paraId="33DBB8CD"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F4D52DD"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4709937"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3. Տեխնիկական հսկողություն իրականացնողի հիմնական պարտականություններն են՝</w:t>
            </w:r>
          </w:p>
          <w:p w14:paraId="0EB29DE9"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7560BFB2"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1BA6F784"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xml:space="preserve">• Կապալառուի կողմից պայմանագրային պարտավորությունների կատարման շեղում հայտնաբերելուց անհապաղ տեղեկացնել </w:t>
            </w:r>
            <w:r w:rsidRPr="0009521D">
              <w:rPr>
                <w:rFonts w:ascii="GHEA Grapalat" w:hAnsi="GHEA Grapalat"/>
                <w:sz w:val="22"/>
                <w:szCs w:val="18"/>
                <w:lang w:val="hy-AM"/>
              </w:rPr>
              <w:lastRenderedPageBreak/>
              <w:t>Պատվիրատուին` կցելով համապատասխան հիմնավորումը,</w:t>
            </w:r>
          </w:p>
          <w:p w14:paraId="6F725380"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0FFA3975"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D7AFCF9"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2478A2A"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D8C3F74"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86B28F3"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20EA3A7"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6A93267"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կատարել աշխատանքների ծավալների չափագրումներ և մասնակցել կատարողական փաստաթղթերի կազմմանը և հաստատմանը,</w:t>
            </w:r>
          </w:p>
          <w:p w14:paraId="03FF9979"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FAF7AB0"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Պատվիրատուի ցուցումով չափագրել կատարման ենթակա աշխատանքները:</w:t>
            </w:r>
          </w:p>
          <w:p w14:paraId="0A02B9F0"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xml:space="preserve">• պարտադիր ներկա լինել քաղաքաշինության նախարարի թիվ 44 առ 28.04.1998թ. </w:t>
            </w:r>
          </w:p>
          <w:p w14:paraId="25A3D360"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8F0E3A4"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Հաշվետվության ներկայացման պահանջներ</w:t>
            </w:r>
          </w:p>
          <w:p w14:paraId="6C59D547"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09521D">
              <w:rPr>
                <w:rFonts w:ascii="GHEA Grapalat" w:hAnsi="GHEA Grapalat"/>
                <w:sz w:val="22"/>
                <w:szCs w:val="18"/>
                <w:lang w:val="hy-AM"/>
              </w:rPr>
              <w:lastRenderedPageBreak/>
              <w:t>հանձնման-ընդունման արձանագրությունները հիմնավորող փաստաթղթեր:</w:t>
            </w:r>
          </w:p>
          <w:p w14:paraId="4D5808AB"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55155F9"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C5C00BB"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094E684" w14:textId="77777777" w:rsidR="0009521D" w:rsidRPr="0009521D" w:rsidRDefault="0009521D" w:rsidP="0009521D">
            <w:pPr>
              <w:rPr>
                <w:rFonts w:ascii="GHEA Grapalat" w:hAnsi="GHEA Grapalat"/>
                <w:b/>
                <w:bCs/>
                <w:sz w:val="22"/>
                <w:szCs w:val="18"/>
                <w:lang w:val="hy-AM"/>
              </w:rPr>
            </w:pPr>
            <w:r w:rsidRPr="0009521D">
              <w:rPr>
                <w:rFonts w:ascii="GHEA Grapalat" w:hAnsi="GHEA Grapalat"/>
                <w:b/>
                <w:bCs/>
                <w:sz w:val="22"/>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B5C34F5" w:rsidR="000957C5" w:rsidRPr="00546630" w:rsidRDefault="0009521D" w:rsidP="0009521D">
            <w:pPr>
              <w:rPr>
                <w:rFonts w:ascii="GHEA Grapalat" w:hAnsi="GHEA Grapalat" w:cs="Arial"/>
                <w:sz w:val="22"/>
                <w:szCs w:val="18"/>
                <w:lang w:val="hy-AM"/>
              </w:rPr>
            </w:pPr>
            <w:r w:rsidRPr="0009521D">
              <w:rPr>
                <w:rFonts w:ascii="GHEA Grapalat" w:hAnsi="GHEA Grapalat"/>
                <w:b/>
                <w:bCs/>
                <w:sz w:val="22"/>
                <w:szCs w:val="18"/>
                <w:lang w:val="hy-AM"/>
              </w:rPr>
              <w:t>Լիցենզիայի ներդիր՝ բնակելի, հասարակական և արտադրական կառույցներ։</w:t>
            </w:r>
          </w:p>
        </w:tc>
        <w:tc>
          <w:tcPr>
            <w:tcW w:w="810" w:type="dxa"/>
            <w:vAlign w:val="center"/>
          </w:tcPr>
          <w:p w14:paraId="4639C65D" w14:textId="77777777" w:rsidR="000957C5" w:rsidRDefault="000957C5" w:rsidP="000957C5">
            <w:pPr>
              <w:jc w:val="center"/>
              <w:rPr>
                <w:rFonts w:ascii="GHEA Grapalat" w:hAnsi="GHEA Grapalat" w:cs="Calibri"/>
                <w:color w:val="000000"/>
                <w:sz w:val="20"/>
                <w:szCs w:val="20"/>
                <w:lang w:val="hy-AM"/>
              </w:rPr>
            </w:pPr>
          </w:p>
          <w:p w14:paraId="317BAAF6" w14:textId="77777777" w:rsidR="000957C5" w:rsidRDefault="000957C5" w:rsidP="000957C5">
            <w:pPr>
              <w:jc w:val="center"/>
              <w:rPr>
                <w:rFonts w:ascii="GHEA Grapalat" w:hAnsi="GHEA Grapalat" w:cs="Calibri"/>
                <w:color w:val="000000"/>
                <w:sz w:val="20"/>
                <w:szCs w:val="20"/>
                <w:lang w:val="hy-AM"/>
              </w:rPr>
            </w:pPr>
          </w:p>
          <w:p w14:paraId="705A7CA6" w14:textId="77777777" w:rsidR="000957C5" w:rsidRPr="00D80CD8" w:rsidRDefault="000957C5"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0957C5" w:rsidRPr="00453E01" w:rsidRDefault="000957C5" w:rsidP="000957C5">
            <w:pPr>
              <w:jc w:val="center"/>
              <w:rPr>
                <w:rFonts w:ascii="GHEA Grapalat" w:hAnsi="GHEA Grapalat"/>
                <w:sz w:val="20"/>
                <w:lang w:val="hy-AM"/>
              </w:rPr>
            </w:pPr>
          </w:p>
        </w:tc>
        <w:tc>
          <w:tcPr>
            <w:tcW w:w="1170" w:type="dxa"/>
            <w:vAlign w:val="center"/>
          </w:tcPr>
          <w:p w14:paraId="25877DC8" w14:textId="77777777" w:rsidR="000957C5" w:rsidRPr="00453E01" w:rsidRDefault="000957C5" w:rsidP="000957C5">
            <w:pPr>
              <w:jc w:val="center"/>
              <w:rPr>
                <w:rFonts w:ascii="GHEA Grapalat" w:hAnsi="GHEA Grapalat"/>
                <w:sz w:val="20"/>
                <w:lang w:val="hy-AM"/>
              </w:rPr>
            </w:pPr>
          </w:p>
        </w:tc>
        <w:tc>
          <w:tcPr>
            <w:tcW w:w="990" w:type="dxa"/>
            <w:vAlign w:val="center"/>
          </w:tcPr>
          <w:p w14:paraId="150B22A4" w14:textId="77777777" w:rsidR="000957C5" w:rsidRDefault="000957C5" w:rsidP="000957C5">
            <w:pPr>
              <w:jc w:val="center"/>
              <w:rPr>
                <w:rFonts w:ascii="GHEA Grapalat" w:hAnsi="GHEA Grapalat"/>
                <w:sz w:val="20"/>
                <w:lang w:val="hy-AM"/>
              </w:rPr>
            </w:pPr>
          </w:p>
          <w:p w14:paraId="15ACB283" w14:textId="673CB402" w:rsidR="000957C5" w:rsidRPr="00453E01" w:rsidRDefault="000957C5" w:rsidP="000957C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74BC852" w14:textId="77777777" w:rsidR="0009521D" w:rsidRPr="0009521D" w:rsidRDefault="0009521D" w:rsidP="0009521D">
            <w:pPr>
              <w:jc w:val="center"/>
              <w:rPr>
                <w:rFonts w:ascii="GHEA Grapalat" w:hAnsi="GHEA Grapalat"/>
                <w:sz w:val="22"/>
                <w:szCs w:val="22"/>
                <w:lang w:val="hy-AM"/>
              </w:rPr>
            </w:pPr>
            <w:r w:rsidRPr="0009521D">
              <w:rPr>
                <w:rFonts w:ascii="GHEA Grapalat" w:hAnsi="GHEA Grapalat"/>
                <w:sz w:val="22"/>
                <w:szCs w:val="22"/>
                <w:lang w:val="hy-AM"/>
              </w:rPr>
              <w:t>ք. Երևան Մալաթիա-Սեբաստիա վարչական շրջանի Բաբաջանյան փողոցի աջակողմյան վերջնամասի /հհ.113,115,153/1, 163 շենքերի/ ուղղությամբ,</w:t>
            </w:r>
          </w:p>
          <w:p w14:paraId="2150C1F7" w14:textId="77777777" w:rsidR="0009521D" w:rsidRPr="0009521D" w:rsidRDefault="0009521D" w:rsidP="0009521D">
            <w:pPr>
              <w:jc w:val="center"/>
              <w:rPr>
                <w:rFonts w:ascii="GHEA Grapalat" w:hAnsi="GHEA Grapalat"/>
                <w:sz w:val="22"/>
                <w:szCs w:val="22"/>
                <w:lang w:val="hy-AM"/>
              </w:rPr>
            </w:pPr>
            <w:r w:rsidRPr="0009521D">
              <w:rPr>
                <w:rFonts w:ascii="GHEA Grapalat" w:hAnsi="GHEA Grapalat"/>
                <w:sz w:val="22"/>
                <w:szCs w:val="22"/>
                <w:lang w:val="hy-AM"/>
              </w:rPr>
              <w:t>Շրջանային փ.հ. 2/4 շենքի դիմացի տարածք,</w:t>
            </w:r>
          </w:p>
          <w:p w14:paraId="322DE1D8" w14:textId="77777777" w:rsidR="0009521D" w:rsidRPr="0009521D" w:rsidRDefault="0009521D" w:rsidP="0009521D">
            <w:pPr>
              <w:jc w:val="center"/>
              <w:rPr>
                <w:rFonts w:ascii="GHEA Grapalat" w:hAnsi="GHEA Grapalat"/>
                <w:sz w:val="22"/>
                <w:szCs w:val="22"/>
                <w:lang w:val="hy-AM"/>
              </w:rPr>
            </w:pPr>
            <w:r w:rsidRPr="0009521D">
              <w:rPr>
                <w:rFonts w:ascii="GHEA Grapalat" w:hAnsi="GHEA Grapalat"/>
                <w:sz w:val="22"/>
                <w:szCs w:val="22"/>
                <w:lang w:val="hy-AM"/>
              </w:rPr>
              <w:t xml:space="preserve"> Իսակովի պող</w:t>
            </w:r>
            <w:r w:rsidRPr="0009521D">
              <w:rPr>
                <w:rFonts w:ascii="MS Mincho" w:eastAsia="MS Mincho" w:hAnsi="MS Mincho" w:cs="MS Mincho" w:hint="eastAsia"/>
                <w:sz w:val="22"/>
                <w:szCs w:val="22"/>
                <w:lang w:val="hy-AM"/>
              </w:rPr>
              <w:t>․</w:t>
            </w:r>
            <w:r w:rsidRPr="0009521D">
              <w:rPr>
                <w:rFonts w:ascii="GHEA Grapalat" w:hAnsi="GHEA Grapalat" w:cs="GHEA Grapalat"/>
                <w:sz w:val="22"/>
                <w:szCs w:val="22"/>
                <w:lang w:val="hy-AM"/>
              </w:rPr>
              <w:t>հ</w:t>
            </w:r>
            <w:r w:rsidRPr="0009521D">
              <w:rPr>
                <w:rFonts w:ascii="MS Mincho" w:eastAsia="MS Mincho" w:hAnsi="MS Mincho" w:cs="MS Mincho" w:hint="eastAsia"/>
                <w:sz w:val="22"/>
                <w:szCs w:val="22"/>
                <w:lang w:val="hy-AM"/>
              </w:rPr>
              <w:t>․</w:t>
            </w:r>
            <w:r w:rsidRPr="0009521D">
              <w:rPr>
                <w:rFonts w:ascii="GHEA Grapalat" w:hAnsi="GHEA Grapalat"/>
                <w:sz w:val="22"/>
                <w:szCs w:val="22"/>
                <w:lang w:val="hy-AM"/>
              </w:rPr>
              <w:t xml:space="preserve"> 34 </w:t>
            </w:r>
            <w:r w:rsidRPr="0009521D">
              <w:rPr>
                <w:rFonts w:ascii="GHEA Grapalat" w:hAnsi="GHEA Grapalat" w:cs="GHEA Grapalat"/>
                <w:sz w:val="22"/>
                <w:szCs w:val="22"/>
                <w:lang w:val="hy-AM"/>
              </w:rPr>
              <w:t>շենքի</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դիմաց</w:t>
            </w:r>
            <w:r w:rsidRPr="0009521D">
              <w:rPr>
                <w:rFonts w:ascii="GHEA Grapalat" w:hAnsi="GHEA Grapalat"/>
                <w:sz w:val="22"/>
                <w:szCs w:val="22"/>
                <w:lang w:val="hy-AM"/>
              </w:rPr>
              <w:t>,</w:t>
            </w:r>
          </w:p>
          <w:p w14:paraId="253DEF64" w14:textId="77777777" w:rsidR="0009521D" w:rsidRPr="0009521D" w:rsidRDefault="0009521D" w:rsidP="0009521D">
            <w:pPr>
              <w:jc w:val="center"/>
              <w:rPr>
                <w:rFonts w:ascii="GHEA Grapalat" w:hAnsi="GHEA Grapalat"/>
                <w:sz w:val="22"/>
                <w:szCs w:val="22"/>
                <w:lang w:val="hy-AM"/>
              </w:rPr>
            </w:pPr>
            <w:r w:rsidRPr="0009521D">
              <w:rPr>
                <w:rFonts w:ascii="GHEA Grapalat" w:hAnsi="GHEA Grapalat"/>
                <w:sz w:val="22"/>
                <w:szCs w:val="22"/>
                <w:lang w:val="hy-AM"/>
              </w:rPr>
              <w:t>Բաբաջանյան փ</w:t>
            </w:r>
            <w:r w:rsidRPr="0009521D">
              <w:rPr>
                <w:rFonts w:ascii="MS Mincho" w:eastAsia="MS Mincho" w:hAnsi="MS Mincho" w:cs="MS Mincho" w:hint="eastAsia"/>
                <w:sz w:val="22"/>
                <w:szCs w:val="22"/>
                <w:lang w:val="hy-AM"/>
              </w:rPr>
              <w:t>․</w:t>
            </w:r>
            <w:r w:rsidRPr="0009521D">
              <w:rPr>
                <w:rFonts w:ascii="GHEA Grapalat" w:hAnsi="GHEA Grapalat" w:cs="GHEA Grapalat"/>
                <w:sz w:val="22"/>
                <w:szCs w:val="22"/>
                <w:lang w:val="hy-AM"/>
              </w:rPr>
              <w:t>հ</w:t>
            </w:r>
            <w:r w:rsidRPr="0009521D">
              <w:rPr>
                <w:rFonts w:ascii="MS Mincho" w:eastAsia="MS Mincho" w:hAnsi="MS Mincho" w:cs="MS Mincho" w:hint="eastAsia"/>
                <w:sz w:val="22"/>
                <w:szCs w:val="22"/>
                <w:lang w:val="hy-AM"/>
              </w:rPr>
              <w:t>․</w:t>
            </w:r>
            <w:r w:rsidRPr="0009521D">
              <w:rPr>
                <w:rFonts w:ascii="GHEA Grapalat" w:hAnsi="GHEA Grapalat"/>
                <w:sz w:val="22"/>
                <w:szCs w:val="22"/>
                <w:lang w:val="hy-AM"/>
              </w:rPr>
              <w:t xml:space="preserve"> 9 </w:t>
            </w:r>
            <w:r w:rsidRPr="0009521D">
              <w:rPr>
                <w:rFonts w:ascii="GHEA Grapalat" w:hAnsi="GHEA Grapalat" w:cs="GHEA Grapalat"/>
                <w:sz w:val="22"/>
                <w:szCs w:val="22"/>
                <w:lang w:val="hy-AM"/>
              </w:rPr>
              <w:t>շենքի</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ետնամաս</w:t>
            </w:r>
            <w:r w:rsidRPr="0009521D">
              <w:rPr>
                <w:rFonts w:ascii="GHEA Grapalat" w:hAnsi="GHEA Grapalat"/>
                <w:sz w:val="22"/>
                <w:szCs w:val="22"/>
                <w:lang w:val="hy-AM"/>
              </w:rPr>
              <w:t>,</w:t>
            </w:r>
          </w:p>
          <w:p w14:paraId="54159396" w14:textId="77777777" w:rsidR="0009521D" w:rsidRPr="0009521D" w:rsidRDefault="0009521D" w:rsidP="0009521D">
            <w:pPr>
              <w:jc w:val="center"/>
              <w:rPr>
                <w:rFonts w:ascii="GHEA Grapalat" w:hAnsi="GHEA Grapalat"/>
                <w:sz w:val="22"/>
                <w:szCs w:val="22"/>
                <w:lang w:val="hy-AM"/>
              </w:rPr>
            </w:pPr>
            <w:r w:rsidRPr="0009521D">
              <w:rPr>
                <w:rFonts w:ascii="GHEA Grapalat" w:hAnsi="GHEA Grapalat"/>
                <w:sz w:val="22"/>
                <w:szCs w:val="22"/>
                <w:lang w:val="hy-AM"/>
              </w:rPr>
              <w:t>Րաֆֆու փ</w:t>
            </w:r>
            <w:r w:rsidRPr="0009521D">
              <w:rPr>
                <w:rFonts w:ascii="MS Mincho" w:eastAsia="MS Mincho" w:hAnsi="MS Mincho" w:cs="MS Mincho" w:hint="eastAsia"/>
                <w:sz w:val="22"/>
                <w:szCs w:val="22"/>
                <w:lang w:val="hy-AM"/>
              </w:rPr>
              <w:t>․</w:t>
            </w:r>
            <w:r w:rsidRPr="0009521D">
              <w:rPr>
                <w:rFonts w:ascii="GHEA Grapalat" w:hAnsi="GHEA Grapalat" w:cs="GHEA Grapalat"/>
                <w:sz w:val="22"/>
                <w:szCs w:val="22"/>
                <w:lang w:val="hy-AM"/>
              </w:rPr>
              <w:t>հ</w:t>
            </w:r>
            <w:r w:rsidRPr="0009521D">
              <w:rPr>
                <w:rFonts w:ascii="MS Mincho" w:eastAsia="MS Mincho" w:hAnsi="MS Mincho" w:cs="MS Mincho" w:hint="eastAsia"/>
                <w:sz w:val="22"/>
                <w:szCs w:val="22"/>
                <w:lang w:val="hy-AM"/>
              </w:rPr>
              <w:t>․</w:t>
            </w:r>
            <w:r w:rsidRPr="0009521D">
              <w:rPr>
                <w:rFonts w:ascii="GHEA Grapalat" w:hAnsi="GHEA Grapalat"/>
                <w:sz w:val="22"/>
                <w:szCs w:val="22"/>
                <w:lang w:val="hy-AM"/>
              </w:rPr>
              <w:t xml:space="preserve"> 45 </w:t>
            </w:r>
            <w:r w:rsidRPr="0009521D">
              <w:rPr>
                <w:rFonts w:ascii="GHEA Grapalat" w:hAnsi="GHEA Grapalat" w:cs="GHEA Grapalat"/>
                <w:sz w:val="22"/>
                <w:szCs w:val="22"/>
                <w:lang w:val="hy-AM"/>
              </w:rPr>
              <w:t>շենքի</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դիմաց</w:t>
            </w:r>
            <w:r w:rsidRPr="0009521D">
              <w:rPr>
                <w:rFonts w:ascii="GHEA Grapalat" w:hAnsi="GHEA Grapalat"/>
                <w:sz w:val="22"/>
                <w:szCs w:val="22"/>
                <w:lang w:val="hy-AM"/>
              </w:rPr>
              <w:t>,</w:t>
            </w:r>
          </w:p>
          <w:p w14:paraId="5ACBCD8A" w14:textId="77777777" w:rsidR="0009521D" w:rsidRPr="0009521D" w:rsidRDefault="0009521D" w:rsidP="0009521D">
            <w:pPr>
              <w:jc w:val="center"/>
              <w:rPr>
                <w:rFonts w:ascii="GHEA Grapalat" w:hAnsi="GHEA Grapalat"/>
                <w:sz w:val="22"/>
                <w:szCs w:val="22"/>
                <w:lang w:val="hy-AM"/>
              </w:rPr>
            </w:pPr>
            <w:r w:rsidRPr="0009521D">
              <w:rPr>
                <w:rFonts w:ascii="GHEA Grapalat" w:hAnsi="GHEA Grapalat"/>
                <w:sz w:val="22"/>
                <w:szCs w:val="22"/>
                <w:lang w:val="hy-AM"/>
              </w:rPr>
              <w:t>Շերամի փ</w:t>
            </w:r>
            <w:r w:rsidRPr="0009521D">
              <w:rPr>
                <w:rFonts w:ascii="MS Mincho" w:eastAsia="MS Mincho" w:hAnsi="MS Mincho" w:cs="MS Mincho" w:hint="eastAsia"/>
                <w:sz w:val="22"/>
                <w:szCs w:val="22"/>
                <w:lang w:val="hy-AM"/>
              </w:rPr>
              <w:t>․</w:t>
            </w:r>
            <w:r w:rsidRPr="0009521D">
              <w:rPr>
                <w:rFonts w:ascii="GHEA Grapalat" w:hAnsi="GHEA Grapalat" w:cs="GHEA Grapalat"/>
                <w:sz w:val="22"/>
                <w:szCs w:val="22"/>
                <w:lang w:val="hy-AM"/>
              </w:rPr>
              <w:t>հ</w:t>
            </w:r>
            <w:r w:rsidRPr="0009521D">
              <w:rPr>
                <w:rFonts w:ascii="MS Mincho" w:eastAsia="MS Mincho" w:hAnsi="MS Mincho" w:cs="MS Mincho" w:hint="eastAsia"/>
                <w:sz w:val="22"/>
                <w:szCs w:val="22"/>
                <w:lang w:val="hy-AM"/>
              </w:rPr>
              <w:t>․</w:t>
            </w:r>
            <w:r w:rsidRPr="0009521D">
              <w:rPr>
                <w:rFonts w:ascii="GHEA Grapalat" w:hAnsi="GHEA Grapalat"/>
                <w:sz w:val="22"/>
                <w:szCs w:val="22"/>
                <w:lang w:val="hy-AM"/>
              </w:rPr>
              <w:t xml:space="preserve"> 27 </w:t>
            </w:r>
            <w:r w:rsidRPr="0009521D">
              <w:rPr>
                <w:rFonts w:ascii="GHEA Grapalat" w:hAnsi="GHEA Grapalat" w:cs="GHEA Grapalat"/>
                <w:sz w:val="22"/>
                <w:szCs w:val="22"/>
                <w:lang w:val="hy-AM"/>
              </w:rPr>
              <w:t>շենքի</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ուղղությամբ</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ճանապարհին</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հարակից</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տարածք</w:t>
            </w:r>
            <w:r w:rsidRPr="0009521D">
              <w:rPr>
                <w:rFonts w:ascii="GHEA Grapalat" w:hAnsi="GHEA Grapalat"/>
                <w:sz w:val="22"/>
                <w:szCs w:val="22"/>
                <w:lang w:val="hy-AM"/>
              </w:rPr>
              <w:t>,</w:t>
            </w:r>
          </w:p>
          <w:p w14:paraId="14B01DE0" w14:textId="5798FE20" w:rsidR="000957C5" w:rsidRPr="000661C0" w:rsidRDefault="0009521D" w:rsidP="0009521D">
            <w:pPr>
              <w:jc w:val="center"/>
              <w:rPr>
                <w:rFonts w:ascii="GHEA Grapalat" w:hAnsi="GHEA Grapalat"/>
                <w:sz w:val="18"/>
                <w:szCs w:val="18"/>
                <w:lang w:val="hy-AM"/>
              </w:rPr>
            </w:pPr>
            <w:r w:rsidRPr="0009521D">
              <w:rPr>
                <w:rFonts w:ascii="GHEA Grapalat" w:hAnsi="GHEA Grapalat"/>
                <w:sz w:val="22"/>
                <w:szCs w:val="22"/>
                <w:lang w:val="hy-AM"/>
              </w:rPr>
              <w:t>Օհանովի փ</w:t>
            </w:r>
            <w:r w:rsidRPr="0009521D">
              <w:rPr>
                <w:rFonts w:ascii="MS Mincho" w:eastAsia="MS Mincho" w:hAnsi="MS Mincho" w:cs="MS Mincho" w:hint="eastAsia"/>
                <w:sz w:val="22"/>
                <w:szCs w:val="22"/>
                <w:lang w:val="hy-AM"/>
              </w:rPr>
              <w:t>․</w:t>
            </w:r>
            <w:r w:rsidRPr="0009521D">
              <w:rPr>
                <w:rFonts w:ascii="GHEA Grapalat" w:hAnsi="GHEA Grapalat" w:cs="GHEA Grapalat"/>
                <w:sz w:val="22"/>
                <w:szCs w:val="22"/>
                <w:lang w:val="hy-AM"/>
              </w:rPr>
              <w:t>հ</w:t>
            </w:r>
            <w:r w:rsidRPr="0009521D">
              <w:rPr>
                <w:rFonts w:ascii="MS Mincho" w:eastAsia="MS Mincho" w:hAnsi="MS Mincho" w:cs="MS Mincho" w:hint="eastAsia"/>
                <w:sz w:val="22"/>
                <w:szCs w:val="22"/>
                <w:lang w:val="hy-AM"/>
              </w:rPr>
              <w:t>․</w:t>
            </w:r>
            <w:r w:rsidRPr="0009521D">
              <w:rPr>
                <w:rFonts w:ascii="GHEA Grapalat" w:hAnsi="GHEA Grapalat"/>
                <w:sz w:val="22"/>
                <w:szCs w:val="22"/>
                <w:lang w:val="hy-AM"/>
              </w:rPr>
              <w:t xml:space="preserve"> 28 </w:t>
            </w:r>
            <w:r w:rsidRPr="0009521D">
              <w:rPr>
                <w:rFonts w:ascii="GHEA Grapalat" w:hAnsi="GHEA Grapalat" w:cs="GHEA Grapalat"/>
                <w:sz w:val="22"/>
                <w:szCs w:val="22"/>
                <w:lang w:val="hy-AM"/>
              </w:rPr>
              <w:t>շենքի</w:t>
            </w:r>
            <w:r w:rsidRPr="0009521D">
              <w:rPr>
                <w:rFonts w:ascii="GHEA Grapalat" w:hAnsi="GHEA Grapalat"/>
                <w:sz w:val="22"/>
                <w:szCs w:val="22"/>
                <w:lang w:val="hy-AM"/>
              </w:rPr>
              <w:t xml:space="preserve"> </w:t>
            </w:r>
            <w:r w:rsidRPr="0009521D">
              <w:rPr>
                <w:rFonts w:ascii="GHEA Grapalat" w:hAnsi="GHEA Grapalat" w:cs="GHEA Grapalat"/>
                <w:sz w:val="22"/>
                <w:szCs w:val="22"/>
                <w:lang w:val="hy-AM"/>
              </w:rPr>
              <w:t>ետնամա</w:t>
            </w:r>
            <w:r w:rsidRPr="0009521D">
              <w:rPr>
                <w:rFonts w:ascii="GHEA Grapalat" w:hAnsi="GHEA Grapalat"/>
                <w:sz w:val="22"/>
                <w:szCs w:val="22"/>
                <w:lang w:val="hy-AM"/>
              </w:rPr>
              <w:t>ս</w:t>
            </w:r>
          </w:p>
        </w:tc>
        <w:tc>
          <w:tcPr>
            <w:tcW w:w="2790" w:type="dxa"/>
            <w:vAlign w:val="center"/>
          </w:tcPr>
          <w:p w14:paraId="4376E1B5" w14:textId="411E46F7" w:rsidR="000957C5" w:rsidRPr="0009521D" w:rsidRDefault="0009521D" w:rsidP="000957C5">
            <w:pPr>
              <w:jc w:val="center"/>
              <w:rPr>
                <w:rFonts w:ascii="GHEA Grapalat" w:hAnsi="GHEA Grapalat"/>
                <w:iCs/>
                <w:sz w:val="20"/>
                <w:szCs w:val="20"/>
                <w:lang w:val="hy-AM"/>
              </w:rPr>
            </w:pPr>
            <w:r w:rsidRPr="0009521D">
              <w:rPr>
                <w:rFonts w:ascii="GHEA Grapalat" w:hAnsi="GHEA Grapalat"/>
                <w:sz w:val="22"/>
                <w:szCs w:val="22"/>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09521D" w:rsidRPr="00B36561" w14:paraId="1EF7A245" w14:textId="77777777" w:rsidTr="0009521D">
        <w:trPr>
          <w:trHeight w:val="246"/>
        </w:trPr>
        <w:tc>
          <w:tcPr>
            <w:tcW w:w="607" w:type="dxa"/>
            <w:vAlign w:val="center"/>
          </w:tcPr>
          <w:p w14:paraId="6145BEB9" w14:textId="1D18EB5D" w:rsidR="0009521D" w:rsidRDefault="0009521D" w:rsidP="0009521D">
            <w:pPr>
              <w:jc w:val="center"/>
              <w:rPr>
                <w:rFonts w:ascii="GHEA Grapalat" w:hAnsi="GHEA Grapalat"/>
                <w:sz w:val="20"/>
                <w:lang w:val="hy-AM"/>
              </w:rPr>
            </w:pPr>
            <w:r>
              <w:rPr>
                <w:rFonts w:ascii="GHEA Grapalat" w:hAnsi="GHEA Grapalat"/>
                <w:sz w:val="20"/>
                <w:lang w:val="hy-AM"/>
              </w:rPr>
              <w:lastRenderedPageBreak/>
              <w:t>2</w:t>
            </w:r>
          </w:p>
        </w:tc>
        <w:tc>
          <w:tcPr>
            <w:tcW w:w="1710" w:type="dxa"/>
            <w:vAlign w:val="center"/>
          </w:tcPr>
          <w:p w14:paraId="2D1AFF68" w14:textId="77777777" w:rsidR="0009521D" w:rsidRPr="000957C5" w:rsidRDefault="0009521D" w:rsidP="0009521D">
            <w:pPr>
              <w:jc w:val="center"/>
              <w:rPr>
                <w:rFonts w:ascii="GHEA Grapalat" w:hAnsi="GHEA Grapalat"/>
                <w:sz w:val="22"/>
                <w:szCs w:val="18"/>
                <w:lang w:val="hy-AM"/>
              </w:rPr>
            </w:pPr>
          </w:p>
          <w:p w14:paraId="4BB2AC14" w14:textId="44364BD8" w:rsidR="0009521D" w:rsidRPr="000957C5" w:rsidRDefault="0009521D" w:rsidP="0009521D">
            <w:pPr>
              <w:jc w:val="center"/>
              <w:rPr>
                <w:rFonts w:ascii="GHEA Grapalat" w:hAnsi="GHEA Grapalat"/>
                <w:sz w:val="22"/>
                <w:szCs w:val="18"/>
                <w:lang w:val="hy-AM"/>
              </w:rPr>
            </w:pPr>
            <w:r w:rsidRPr="0009521D">
              <w:rPr>
                <w:rFonts w:ascii="GHEA Grapalat" w:hAnsi="GHEA Grapalat"/>
                <w:b/>
                <w:bCs/>
                <w:sz w:val="22"/>
                <w:szCs w:val="18"/>
              </w:rPr>
              <w:t>71351540/130</w:t>
            </w:r>
          </w:p>
        </w:tc>
        <w:tc>
          <w:tcPr>
            <w:tcW w:w="5220" w:type="dxa"/>
            <w:vMerge/>
          </w:tcPr>
          <w:p w14:paraId="2080522F" w14:textId="77777777" w:rsidR="0009521D" w:rsidRPr="00546630" w:rsidRDefault="0009521D" w:rsidP="0009521D">
            <w:pPr>
              <w:rPr>
                <w:rFonts w:ascii="GHEA Grapalat" w:hAnsi="GHEA Grapalat"/>
                <w:b/>
                <w:sz w:val="22"/>
                <w:szCs w:val="18"/>
                <w:lang w:val="hy-AM"/>
              </w:rPr>
            </w:pPr>
          </w:p>
        </w:tc>
        <w:tc>
          <w:tcPr>
            <w:tcW w:w="810" w:type="dxa"/>
            <w:vAlign w:val="center"/>
          </w:tcPr>
          <w:p w14:paraId="64DF279F" w14:textId="77777777" w:rsidR="0009521D" w:rsidRDefault="0009521D" w:rsidP="0009521D">
            <w:pPr>
              <w:jc w:val="center"/>
              <w:rPr>
                <w:rFonts w:ascii="GHEA Grapalat" w:hAnsi="GHEA Grapalat" w:cs="Calibri"/>
                <w:color w:val="000000"/>
                <w:sz w:val="20"/>
                <w:szCs w:val="20"/>
                <w:lang w:val="hy-AM"/>
              </w:rPr>
            </w:pPr>
          </w:p>
          <w:p w14:paraId="5FFFE629" w14:textId="77777777" w:rsidR="0009521D" w:rsidRDefault="0009521D" w:rsidP="0009521D">
            <w:pPr>
              <w:jc w:val="center"/>
              <w:rPr>
                <w:rFonts w:ascii="GHEA Grapalat" w:hAnsi="GHEA Grapalat" w:cs="Calibri"/>
                <w:color w:val="000000"/>
                <w:sz w:val="20"/>
                <w:szCs w:val="20"/>
                <w:lang w:val="hy-AM"/>
              </w:rPr>
            </w:pPr>
          </w:p>
          <w:p w14:paraId="772DA635" w14:textId="77777777" w:rsidR="0009521D" w:rsidRPr="00D80CD8" w:rsidRDefault="0009521D" w:rsidP="0009521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5DDA385" w14:textId="77777777" w:rsidR="0009521D" w:rsidRDefault="0009521D" w:rsidP="0009521D">
            <w:pPr>
              <w:jc w:val="center"/>
              <w:rPr>
                <w:rFonts w:ascii="GHEA Grapalat" w:hAnsi="GHEA Grapalat" w:cs="Calibri"/>
                <w:color w:val="000000"/>
                <w:sz w:val="20"/>
                <w:szCs w:val="20"/>
                <w:lang w:val="hy-AM"/>
              </w:rPr>
            </w:pPr>
          </w:p>
        </w:tc>
        <w:tc>
          <w:tcPr>
            <w:tcW w:w="1170" w:type="dxa"/>
            <w:vAlign w:val="center"/>
          </w:tcPr>
          <w:p w14:paraId="52D72C56" w14:textId="77777777" w:rsidR="0009521D" w:rsidRPr="00453E01" w:rsidRDefault="0009521D" w:rsidP="0009521D">
            <w:pPr>
              <w:jc w:val="center"/>
              <w:rPr>
                <w:rFonts w:ascii="GHEA Grapalat" w:hAnsi="GHEA Grapalat"/>
                <w:sz w:val="20"/>
                <w:lang w:val="hy-AM"/>
              </w:rPr>
            </w:pPr>
          </w:p>
        </w:tc>
        <w:tc>
          <w:tcPr>
            <w:tcW w:w="990" w:type="dxa"/>
            <w:vAlign w:val="center"/>
          </w:tcPr>
          <w:p w14:paraId="2D4E2E00" w14:textId="77777777" w:rsidR="0009521D" w:rsidRDefault="0009521D" w:rsidP="0009521D">
            <w:pPr>
              <w:jc w:val="center"/>
              <w:rPr>
                <w:rFonts w:ascii="GHEA Grapalat" w:hAnsi="GHEA Grapalat"/>
                <w:sz w:val="20"/>
                <w:lang w:val="hy-AM"/>
              </w:rPr>
            </w:pPr>
          </w:p>
          <w:p w14:paraId="23CCC55F" w14:textId="2B477B76" w:rsidR="0009521D" w:rsidRDefault="0009521D" w:rsidP="0009521D">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1897C4B"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ք. Երևան</w:t>
            </w:r>
          </w:p>
          <w:p w14:paraId="427249C0"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Մալաթիա-Սեբաստիա վարչական շրջանի Սեբաստիա փողոց հ</w:t>
            </w:r>
            <w:r w:rsidRPr="0009521D">
              <w:rPr>
                <w:rFonts w:ascii="MS Mincho" w:eastAsia="MS Mincho" w:hAnsi="MS Mincho" w:cs="MS Mincho" w:hint="eastAsia"/>
                <w:sz w:val="22"/>
                <w:szCs w:val="18"/>
                <w:lang w:val="hy-AM"/>
              </w:rPr>
              <w:t>․</w:t>
            </w:r>
            <w:r w:rsidRPr="0009521D">
              <w:rPr>
                <w:rFonts w:ascii="GHEA Grapalat" w:hAnsi="GHEA Grapalat"/>
                <w:sz w:val="22"/>
                <w:szCs w:val="18"/>
                <w:lang w:val="hy-AM"/>
              </w:rPr>
              <w:t xml:space="preserve"> 23 շենքի  հհ. 1, 3, 8, 9 բնակարաններ,  </w:t>
            </w:r>
          </w:p>
          <w:p w14:paraId="35841202"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Սեբաստիա փողոց հ</w:t>
            </w:r>
            <w:r w:rsidRPr="0009521D">
              <w:rPr>
                <w:rFonts w:ascii="MS Mincho" w:eastAsia="MS Mincho" w:hAnsi="MS Mincho" w:cs="MS Mincho" w:hint="eastAsia"/>
                <w:sz w:val="22"/>
                <w:szCs w:val="18"/>
                <w:lang w:val="hy-AM"/>
              </w:rPr>
              <w:t>․</w:t>
            </w:r>
            <w:r w:rsidRPr="0009521D">
              <w:rPr>
                <w:rFonts w:ascii="GHEA Grapalat" w:hAnsi="GHEA Grapalat"/>
                <w:sz w:val="22"/>
                <w:szCs w:val="18"/>
                <w:lang w:val="hy-AM"/>
              </w:rPr>
              <w:t xml:space="preserve"> 24  շենքի հ. 34 բնակարան, </w:t>
            </w:r>
          </w:p>
          <w:p w14:paraId="26B3A69A" w14:textId="77777777"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Սեբաստիա փողոց հ</w:t>
            </w:r>
            <w:r w:rsidRPr="0009521D">
              <w:rPr>
                <w:rFonts w:ascii="MS Mincho" w:eastAsia="MS Mincho" w:hAnsi="MS Mincho" w:cs="MS Mincho" w:hint="eastAsia"/>
                <w:sz w:val="22"/>
                <w:szCs w:val="18"/>
                <w:lang w:val="hy-AM"/>
              </w:rPr>
              <w:t>․</w:t>
            </w:r>
            <w:r w:rsidRPr="0009521D">
              <w:rPr>
                <w:rFonts w:ascii="GHEA Grapalat" w:hAnsi="GHEA Grapalat"/>
                <w:sz w:val="22"/>
                <w:szCs w:val="18"/>
                <w:lang w:val="hy-AM"/>
              </w:rPr>
              <w:t xml:space="preserve"> 26  շենքի հ. 8 բնակարան,</w:t>
            </w:r>
          </w:p>
          <w:p w14:paraId="01BC9718" w14:textId="550B2D8C" w:rsidR="0009521D" w:rsidRPr="0009521D" w:rsidRDefault="0009521D" w:rsidP="0009521D">
            <w:pPr>
              <w:spacing w:line="256" w:lineRule="auto"/>
              <w:rPr>
                <w:rFonts w:ascii="GHEA Grapalat" w:hAnsi="GHEA Grapalat"/>
                <w:sz w:val="22"/>
                <w:szCs w:val="18"/>
                <w:lang w:val="hy-AM"/>
              </w:rPr>
            </w:pPr>
            <w:r w:rsidRPr="0009521D">
              <w:rPr>
                <w:rFonts w:ascii="GHEA Grapalat" w:hAnsi="GHEA Grapalat"/>
                <w:sz w:val="22"/>
                <w:szCs w:val="18"/>
                <w:lang w:val="hy-AM"/>
              </w:rPr>
              <w:t>Սեբաստիա փողոց հ</w:t>
            </w:r>
            <w:r w:rsidRPr="0009521D">
              <w:rPr>
                <w:rFonts w:ascii="MS Mincho" w:eastAsia="MS Mincho" w:hAnsi="MS Mincho" w:cs="MS Mincho" w:hint="eastAsia"/>
                <w:sz w:val="22"/>
                <w:szCs w:val="18"/>
                <w:lang w:val="hy-AM"/>
              </w:rPr>
              <w:t>․</w:t>
            </w:r>
            <w:r w:rsidRPr="0009521D">
              <w:rPr>
                <w:rFonts w:ascii="GHEA Grapalat" w:hAnsi="GHEA Grapalat"/>
                <w:sz w:val="22"/>
                <w:szCs w:val="18"/>
                <w:lang w:val="hy-AM"/>
              </w:rPr>
              <w:t xml:space="preserve"> 22  շենքի հ. 65 բնակարան</w:t>
            </w:r>
          </w:p>
        </w:tc>
        <w:tc>
          <w:tcPr>
            <w:tcW w:w="2790" w:type="dxa"/>
            <w:vAlign w:val="center"/>
          </w:tcPr>
          <w:p w14:paraId="3AFD356E" w14:textId="167E4B78" w:rsidR="0009521D" w:rsidRPr="0009521D" w:rsidRDefault="0009521D" w:rsidP="0009521D">
            <w:pPr>
              <w:rPr>
                <w:rFonts w:ascii="GHEA Grapalat" w:hAnsi="GHEA Grapalat"/>
                <w:sz w:val="22"/>
                <w:szCs w:val="18"/>
                <w:lang w:val="hy-AM"/>
              </w:rPr>
            </w:pPr>
            <w:r w:rsidRPr="0009521D">
              <w:rPr>
                <w:rFonts w:ascii="GHEA Grapalat" w:hAnsi="GHEA Grapalat"/>
                <w:sz w:val="22"/>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56802B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9C73A3">
        <w:rPr>
          <w:rFonts w:ascii="GHEA Grapalat" w:hAnsi="GHEA Grapalat"/>
          <w:i/>
          <w:sz w:val="18"/>
          <w:lang w:val="hy-AM"/>
        </w:rPr>
        <w:t>26/42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976"/>
        <w:gridCol w:w="2506"/>
        <w:gridCol w:w="606"/>
        <w:gridCol w:w="606"/>
        <w:gridCol w:w="605"/>
        <w:gridCol w:w="605"/>
        <w:gridCol w:w="739"/>
        <w:gridCol w:w="720"/>
        <w:gridCol w:w="630"/>
        <w:gridCol w:w="630"/>
        <w:gridCol w:w="546"/>
        <w:gridCol w:w="685"/>
        <w:gridCol w:w="685"/>
        <w:gridCol w:w="685"/>
        <w:gridCol w:w="1416"/>
        <w:gridCol w:w="12"/>
      </w:tblGrid>
      <w:tr w:rsidR="007678FA" w:rsidRPr="00F566BF" w14:paraId="02E76D0A" w14:textId="77777777" w:rsidTr="00CE6A7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36561" w14:paraId="272DFF80" w14:textId="77777777" w:rsidTr="00CE6A72">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E6A72">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6"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97448" w:rsidRPr="00CE6A72" w14:paraId="4778FBF1" w14:textId="77777777" w:rsidTr="0044682A">
        <w:trPr>
          <w:gridAfter w:val="1"/>
          <w:wAfter w:w="12" w:type="dxa"/>
          <w:trHeight w:val="1549"/>
        </w:trPr>
        <w:tc>
          <w:tcPr>
            <w:tcW w:w="1874" w:type="dxa"/>
            <w:vAlign w:val="center"/>
          </w:tcPr>
          <w:p w14:paraId="06510526" w14:textId="2111140E" w:rsidR="00597448" w:rsidRPr="000957C5" w:rsidRDefault="00597448" w:rsidP="00597448">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6D60F1BE" w:rsidR="00597448" w:rsidRPr="000957C5" w:rsidRDefault="00597448" w:rsidP="00597448">
            <w:pPr>
              <w:jc w:val="center"/>
              <w:rPr>
                <w:rFonts w:ascii="GHEA Grapalat" w:hAnsi="GHEA Grapalat"/>
                <w:sz w:val="18"/>
              </w:rPr>
            </w:pPr>
            <w:r w:rsidRPr="0009521D">
              <w:rPr>
                <w:rFonts w:ascii="GHEA Grapalat" w:hAnsi="GHEA Grapalat"/>
                <w:b/>
                <w:bCs/>
                <w:sz w:val="18"/>
              </w:rPr>
              <w:t>71351540/120</w:t>
            </w:r>
          </w:p>
        </w:tc>
        <w:tc>
          <w:tcPr>
            <w:tcW w:w="2506" w:type="dxa"/>
          </w:tcPr>
          <w:p w14:paraId="2CCA5D10" w14:textId="6585ED0A" w:rsidR="00597448" w:rsidRPr="00CE6A72" w:rsidRDefault="00597448" w:rsidP="00597448">
            <w:pPr>
              <w:jc w:val="center"/>
              <w:rPr>
                <w:rFonts w:ascii="GHEA Grapalat" w:hAnsi="GHEA Grapalat"/>
                <w:sz w:val="22"/>
              </w:rPr>
            </w:pPr>
            <w:proofErr w:type="spellStart"/>
            <w:r w:rsidRPr="0009521D">
              <w:rPr>
                <w:rFonts w:ascii="GHEA Grapalat" w:hAnsi="GHEA Grapalat"/>
                <w:b/>
                <w:bCs/>
                <w:sz w:val="22"/>
              </w:rPr>
              <w:t>Մալաթիա-Սեբաստիա</w:t>
            </w:r>
            <w:proofErr w:type="spellEnd"/>
            <w:r w:rsidRPr="0009521D">
              <w:rPr>
                <w:rFonts w:ascii="GHEA Grapalat" w:hAnsi="GHEA Grapalat"/>
                <w:b/>
                <w:bCs/>
                <w:sz w:val="22"/>
              </w:rPr>
              <w:t xml:space="preserve"> </w:t>
            </w:r>
            <w:proofErr w:type="spellStart"/>
            <w:r w:rsidRPr="0009521D">
              <w:rPr>
                <w:rFonts w:ascii="GHEA Grapalat" w:hAnsi="GHEA Grapalat"/>
                <w:b/>
                <w:bCs/>
                <w:sz w:val="22"/>
              </w:rPr>
              <w:t>վարչական</w:t>
            </w:r>
            <w:proofErr w:type="spellEnd"/>
            <w:r w:rsidRPr="0009521D">
              <w:rPr>
                <w:rFonts w:ascii="GHEA Grapalat" w:hAnsi="GHEA Grapalat"/>
                <w:b/>
                <w:bCs/>
                <w:sz w:val="22"/>
              </w:rPr>
              <w:t xml:space="preserve"> </w:t>
            </w:r>
            <w:proofErr w:type="spellStart"/>
            <w:r w:rsidRPr="0009521D">
              <w:rPr>
                <w:rFonts w:ascii="GHEA Grapalat" w:hAnsi="GHEA Grapalat"/>
                <w:b/>
                <w:bCs/>
                <w:sz w:val="22"/>
              </w:rPr>
              <w:t>շրջանի</w:t>
            </w:r>
            <w:proofErr w:type="spellEnd"/>
            <w:r w:rsidRPr="0009521D">
              <w:rPr>
                <w:rFonts w:ascii="GHEA Grapalat" w:hAnsi="GHEA Grapalat"/>
                <w:b/>
                <w:bCs/>
                <w:sz w:val="22"/>
              </w:rPr>
              <w:t xml:space="preserve"> </w:t>
            </w:r>
            <w:proofErr w:type="spellStart"/>
            <w:r w:rsidRPr="0009521D">
              <w:rPr>
                <w:rFonts w:ascii="GHEA Grapalat" w:hAnsi="GHEA Grapalat"/>
                <w:b/>
                <w:bCs/>
                <w:sz w:val="22"/>
              </w:rPr>
              <w:t>տարածքում</w:t>
            </w:r>
            <w:proofErr w:type="spellEnd"/>
            <w:r w:rsidRPr="0009521D">
              <w:rPr>
                <w:rFonts w:ascii="GHEA Grapalat" w:hAnsi="GHEA Grapalat"/>
                <w:b/>
                <w:bCs/>
                <w:sz w:val="22"/>
              </w:rPr>
              <w:t xml:space="preserve"> </w:t>
            </w:r>
            <w:proofErr w:type="spellStart"/>
            <w:r w:rsidRPr="0009521D">
              <w:rPr>
                <w:rFonts w:ascii="GHEA Grapalat" w:hAnsi="GHEA Grapalat"/>
                <w:b/>
                <w:bCs/>
                <w:sz w:val="22"/>
              </w:rPr>
              <w:t>հենապատերի</w:t>
            </w:r>
            <w:proofErr w:type="spellEnd"/>
            <w:r w:rsidRPr="0009521D">
              <w:rPr>
                <w:rFonts w:ascii="GHEA Grapalat" w:hAnsi="GHEA Grapalat"/>
                <w:b/>
                <w:bCs/>
                <w:sz w:val="22"/>
              </w:rPr>
              <w:t xml:space="preserve"> </w:t>
            </w:r>
            <w:proofErr w:type="spellStart"/>
            <w:r w:rsidRPr="0009521D">
              <w:rPr>
                <w:rFonts w:ascii="GHEA Grapalat" w:hAnsi="GHEA Grapalat"/>
                <w:b/>
                <w:bCs/>
                <w:sz w:val="22"/>
              </w:rPr>
              <w:t>վերանորոգման</w:t>
            </w:r>
            <w:proofErr w:type="spellEnd"/>
            <w:r w:rsidRPr="0009521D">
              <w:rPr>
                <w:rFonts w:ascii="GHEA Grapalat" w:hAnsi="GHEA Grapalat"/>
                <w:b/>
                <w:bCs/>
                <w:sz w:val="22"/>
              </w:rPr>
              <w:t xml:space="preserve"> </w:t>
            </w:r>
            <w:proofErr w:type="spellStart"/>
            <w:r w:rsidRPr="0009521D">
              <w:rPr>
                <w:rFonts w:ascii="GHEA Grapalat" w:hAnsi="GHEA Grapalat"/>
                <w:b/>
                <w:bCs/>
                <w:sz w:val="22"/>
              </w:rPr>
              <w:t>աշխատանքների</w:t>
            </w:r>
            <w:proofErr w:type="spellEnd"/>
            <w:r w:rsidRPr="0009521D">
              <w:rPr>
                <w:rFonts w:ascii="GHEA Grapalat" w:hAnsi="GHEA Grapalat"/>
                <w:b/>
                <w:bCs/>
                <w:sz w:val="22"/>
              </w:rPr>
              <w:t xml:space="preserve"> </w:t>
            </w:r>
            <w:proofErr w:type="spellStart"/>
            <w:r w:rsidRPr="0009521D">
              <w:rPr>
                <w:rFonts w:ascii="GHEA Grapalat" w:hAnsi="GHEA Grapalat"/>
                <w:b/>
                <w:bCs/>
                <w:sz w:val="22"/>
              </w:rPr>
              <w:t>որակի</w:t>
            </w:r>
            <w:proofErr w:type="spellEnd"/>
            <w:r w:rsidRPr="0009521D">
              <w:rPr>
                <w:rFonts w:ascii="GHEA Grapalat" w:hAnsi="GHEA Grapalat"/>
                <w:b/>
                <w:bCs/>
                <w:sz w:val="22"/>
              </w:rPr>
              <w:t xml:space="preserve"> </w:t>
            </w:r>
            <w:proofErr w:type="spellStart"/>
            <w:r w:rsidRPr="0009521D">
              <w:rPr>
                <w:rFonts w:ascii="GHEA Grapalat" w:hAnsi="GHEA Grapalat"/>
                <w:b/>
                <w:bCs/>
                <w:sz w:val="22"/>
              </w:rPr>
              <w:t>տեխ</w:t>
            </w:r>
            <w:r>
              <w:rPr>
                <w:rFonts w:ascii="GHEA Grapalat" w:hAnsi="GHEA Grapalat"/>
                <w:b/>
                <w:bCs/>
                <w:sz w:val="22"/>
              </w:rPr>
              <w:t>նիկական</w:t>
            </w:r>
            <w:proofErr w:type="spellEnd"/>
            <w:r w:rsidRPr="0009521D">
              <w:rPr>
                <w:rFonts w:ascii="GHEA Grapalat" w:hAnsi="GHEA Grapalat"/>
                <w:b/>
                <w:bCs/>
                <w:sz w:val="22"/>
              </w:rPr>
              <w:t xml:space="preserve"> </w:t>
            </w:r>
            <w:proofErr w:type="spellStart"/>
            <w:r w:rsidRPr="0009521D">
              <w:rPr>
                <w:rFonts w:ascii="GHEA Grapalat" w:hAnsi="GHEA Grapalat"/>
                <w:b/>
                <w:bCs/>
                <w:sz w:val="22"/>
              </w:rPr>
              <w:t>հսկողության</w:t>
            </w:r>
            <w:proofErr w:type="spellEnd"/>
            <w:r w:rsidRPr="0009521D">
              <w:rPr>
                <w:rFonts w:ascii="GHEA Grapalat" w:hAnsi="GHEA Grapalat"/>
                <w:b/>
                <w:bCs/>
                <w:sz w:val="22"/>
              </w:rPr>
              <w:t xml:space="preserve"> </w:t>
            </w:r>
            <w:proofErr w:type="spellStart"/>
            <w:r w:rsidRPr="0009521D">
              <w:rPr>
                <w:rFonts w:ascii="GHEA Grapalat" w:hAnsi="GHEA Grapalat"/>
                <w:b/>
                <w:bCs/>
                <w:sz w:val="22"/>
              </w:rPr>
              <w:t>խորհրդատվական</w:t>
            </w:r>
            <w:proofErr w:type="spellEnd"/>
            <w:r w:rsidRPr="0009521D">
              <w:rPr>
                <w:rFonts w:ascii="GHEA Grapalat" w:hAnsi="GHEA Grapalat"/>
                <w:b/>
                <w:bCs/>
                <w:sz w:val="22"/>
              </w:rPr>
              <w:t xml:space="preserve"> </w:t>
            </w:r>
            <w:proofErr w:type="spellStart"/>
            <w:r w:rsidRPr="0009521D">
              <w:rPr>
                <w:rFonts w:ascii="GHEA Grapalat" w:hAnsi="GHEA Grapalat"/>
                <w:b/>
                <w:bCs/>
                <w:sz w:val="22"/>
              </w:rPr>
              <w:t>ծառայություններ</w:t>
            </w:r>
            <w:proofErr w:type="spellEnd"/>
          </w:p>
        </w:tc>
        <w:tc>
          <w:tcPr>
            <w:tcW w:w="606" w:type="dxa"/>
            <w:vAlign w:val="center"/>
          </w:tcPr>
          <w:p w14:paraId="3557F925" w14:textId="207BA36A" w:rsidR="00597448" w:rsidRPr="00F566BF" w:rsidRDefault="00597448" w:rsidP="0059744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597448" w:rsidRPr="00F566BF" w:rsidRDefault="00597448" w:rsidP="0059744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597448" w:rsidRPr="00F566BF" w:rsidRDefault="00597448" w:rsidP="0059744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3C3A791F" w14:textId="51A9EE2A"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739" w:type="dxa"/>
            <w:textDirection w:val="btLr"/>
          </w:tcPr>
          <w:p w14:paraId="0E002E46" w14:textId="6C0132A2"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720" w:type="dxa"/>
            <w:textDirection w:val="btLr"/>
          </w:tcPr>
          <w:p w14:paraId="78FF2EEA" w14:textId="7B1B0D8E"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30" w:type="dxa"/>
            <w:textDirection w:val="btLr"/>
          </w:tcPr>
          <w:p w14:paraId="4574A4AC" w14:textId="623E28D9"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rPr>
              <w:t>80%</w:t>
            </w:r>
          </w:p>
        </w:tc>
        <w:tc>
          <w:tcPr>
            <w:tcW w:w="630" w:type="dxa"/>
            <w:textDirection w:val="btLr"/>
          </w:tcPr>
          <w:p w14:paraId="41771D75" w14:textId="1760A9D6"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rPr>
              <w:t>80%</w:t>
            </w:r>
          </w:p>
        </w:tc>
        <w:tc>
          <w:tcPr>
            <w:tcW w:w="546" w:type="dxa"/>
            <w:textDirection w:val="btLr"/>
          </w:tcPr>
          <w:p w14:paraId="3105C606" w14:textId="70E9B95D"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rPr>
              <w:t>80%</w:t>
            </w:r>
          </w:p>
        </w:tc>
        <w:tc>
          <w:tcPr>
            <w:tcW w:w="685" w:type="dxa"/>
            <w:textDirection w:val="btLr"/>
          </w:tcPr>
          <w:p w14:paraId="05AD19F7" w14:textId="2CDAEEB2"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rPr>
              <w:t>100%</w:t>
            </w:r>
          </w:p>
        </w:tc>
        <w:tc>
          <w:tcPr>
            <w:tcW w:w="685" w:type="dxa"/>
            <w:textDirection w:val="btLr"/>
          </w:tcPr>
          <w:p w14:paraId="052AAB1C" w14:textId="41B2D5C5"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rPr>
              <w:t>100%</w:t>
            </w:r>
          </w:p>
        </w:tc>
        <w:tc>
          <w:tcPr>
            <w:tcW w:w="685" w:type="dxa"/>
            <w:textDirection w:val="btLr"/>
          </w:tcPr>
          <w:p w14:paraId="20E27A48" w14:textId="49651D0D" w:rsidR="00597448" w:rsidRPr="00F566BF" w:rsidRDefault="00597448" w:rsidP="00597448">
            <w:pPr>
              <w:jc w:val="center"/>
              <w:rPr>
                <w:rFonts w:ascii="GHEA Grapalat" w:hAnsi="GHEA Grapalat" w:cs="Arial"/>
                <w:sz w:val="18"/>
                <w:szCs w:val="18"/>
                <w:lang w:val="pt-BR"/>
              </w:rPr>
            </w:pPr>
            <w:r>
              <w:rPr>
                <w:rFonts w:ascii="GHEA Grapalat" w:hAnsi="GHEA Grapalat" w:cs="Arial"/>
                <w:sz w:val="32"/>
                <w:szCs w:val="32"/>
                <w:vertAlign w:val="superscript"/>
              </w:rPr>
              <w:t>100%</w:t>
            </w:r>
          </w:p>
        </w:tc>
        <w:tc>
          <w:tcPr>
            <w:tcW w:w="1416" w:type="dxa"/>
            <w:textDirection w:val="btLr"/>
          </w:tcPr>
          <w:p w14:paraId="684C056C" w14:textId="0B2CEBC6" w:rsidR="00597448" w:rsidRPr="00F566BF" w:rsidRDefault="00597448" w:rsidP="00597448">
            <w:pPr>
              <w:jc w:val="center"/>
              <w:rPr>
                <w:rFonts w:ascii="GHEA Grapalat" w:hAnsi="GHEA Grapalat"/>
                <w:b/>
                <w:lang w:val="pt-BR"/>
              </w:rPr>
            </w:pPr>
            <w:r>
              <w:rPr>
                <w:rFonts w:ascii="GHEA Grapalat" w:hAnsi="GHEA Grapalat" w:cs="Arial"/>
                <w:sz w:val="32"/>
                <w:szCs w:val="32"/>
                <w:vertAlign w:val="superscript"/>
              </w:rPr>
              <w:t>100%</w:t>
            </w:r>
          </w:p>
        </w:tc>
      </w:tr>
      <w:tr w:rsidR="00597448" w:rsidRPr="000957C5" w14:paraId="34EE5E88" w14:textId="77777777" w:rsidTr="00CB6761">
        <w:trPr>
          <w:gridAfter w:val="1"/>
          <w:wAfter w:w="12" w:type="dxa"/>
          <w:trHeight w:val="980"/>
        </w:trPr>
        <w:tc>
          <w:tcPr>
            <w:tcW w:w="1874" w:type="dxa"/>
            <w:vAlign w:val="center"/>
          </w:tcPr>
          <w:p w14:paraId="5044E231" w14:textId="7A1FE573" w:rsidR="00597448" w:rsidRPr="00CE6A72" w:rsidRDefault="00597448" w:rsidP="00597448">
            <w:pPr>
              <w:jc w:val="center"/>
              <w:rPr>
                <w:rFonts w:ascii="GHEA Grapalat" w:hAnsi="GHEA Grapalat"/>
                <w:sz w:val="18"/>
                <w:lang w:val="pt-BR"/>
              </w:rPr>
            </w:pPr>
            <w:r w:rsidRPr="00CE6A72">
              <w:rPr>
                <w:rFonts w:ascii="GHEA Grapalat" w:hAnsi="GHEA Grapalat"/>
                <w:sz w:val="18"/>
                <w:lang w:val="pt-BR"/>
              </w:rPr>
              <w:t>2</w:t>
            </w:r>
          </w:p>
        </w:tc>
        <w:tc>
          <w:tcPr>
            <w:tcW w:w="1976" w:type="dxa"/>
            <w:vAlign w:val="center"/>
          </w:tcPr>
          <w:p w14:paraId="7DA65873" w14:textId="152C0494" w:rsidR="00597448" w:rsidRPr="00CE6A72" w:rsidRDefault="00597448" w:rsidP="00597448">
            <w:pPr>
              <w:jc w:val="center"/>
              <w:rPr>
                <w:rFonts w:ascii="GHEA Grapalat" w:hAnsi="GHEA Grapalat"/>
                <w:sz w:val="18"/>
                <w:lang w:val="pt-BR"/>
              </w:rPr>
            </w:pPr>
            <w:r w:rsidRPr="0009521D">
              <w:rPr>
                <w:rFonts w:ascii="GHEA Grapalat" w:hAnsi="GHEA Grapalat"/>
                <w:b/>
                <w:bCs/>
                <w:sz w:val="18"/>
              </w:rPr>
              <w:t>71351540/130</w:t>
            </w:r>
          </w:p>
        </w:tc>
        <w:tc>
          <w:tcPr>
            <w:tcW w:w="2506" w:type="dxa"/>
          </w:tcPr>
          <w:p w14:paraId="719C2E22" w14:textId="610C8071" w:rsidR="00597448" w:rsidRPr="00E62E4A" w:rsidRDefault="00597448" w:rsidP="00597448">
            <w:pPr>
              <w:jc w:val="center"/>
              <w:rPr>
                <w:rFonts w:ascii="GHEA Grapalat" w:hAnsi="GHEA Grapalat"/>
                <w:sz w:val="22"/>
                <w:lang w:val="pt-BR"/>
              </w:rPr>
            </w:pPr>
            <w:proofErr w:type="spellStart"/>
            <w:r w:rsidRPr="0009521D">
              <w:rPr>
                <w:rFonts w:ascii="GHEA Grapalat" w:hAnsi="GHEA Grapalat"/>
                <w:b/>
                <w:bCs/>
                <w:sz w:val="22"/>
                <w:szCs w:val="20"/>
              </w:rPr>
              <w:t>Մալաթիա</w:t>
            </w:r>
            <w:proofErr w:type="spellEnd"/>
            <w:r w:rsidRPr="00597448">
              <w:rPr>
                <w:rFonts w:ascii="GHEA Grapalat" w:hAnsi="GHEA Grapalat"/>
                <w:b/>
                <w:bCs/>
                <w:sz w:val="22"/>
                <w:szCs w:val="20"/>
                <w:lang w:val="pt-BR"/>
              </w:rPr>
              <w:t>-</w:t>
            </w:r>
            <w:proofErr w:type="spellStart"/>
            <w:r w:rsidRPr="0009521D">
              <w:rPr>
                <w:rFonts w:ascii="GHEA Grapalat" w:hAnsi="GHEA Grapalat"/>
                <w:b/>
                <w:bCs/>
                <w:sz w:val="22"/>
                <w:szCs w:val="20"/>
              </w:rPr>
              <w:t>Սեբաստիա</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վարչական</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շրջանի</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բազմաբնակարան</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շենքերի</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վթարային</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պատշգամբների</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վերանորոգման</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աշխատանքների</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որակի</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տեխ</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lastRenderedPageBreak/>
              <w:t>հսկողության</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խորհրդատվական</w:t>
            </w:r>
            <w:proofErr w:type="spellEnd"/>
            <w:r w:rsidRPr="00597448">
              <w:rPr>
                <w:rFonts w:ascii="GHEA Grapalat" w:hAnsi="GHEA Grapalat"/>
                <w:b/>
                <w:bCs/>
                <w:sz w:val="22"/>
                <w:szCs w:val="20"/>
                <w:lang w:val="pt-BR"/>
              </w:rPr>
              <w:t xml:space="preserve"> </w:t>
            </w:r>
            <w:proofErr w:type="spellStart"/>
            <w:r w:rsidRPr="0009521D">
              <w:rPr>
                <w:rFonts w:ascii="GHEA Grapalat" w:hAnsi="GHEA Grapalat"/>
                <w:b/>
                <w:bCs/>
                <w:sz w:val="22"/>
                <w:szCs w:val="20"/>
              </w:rPr>
              <w:t>ծառայություններ</w:t>
            </w:r>
            <w:proofErr w:type="spellEnd"/>
          </w:p>
        </w:tc>
        <w:tc>
          <w:tcPr>
            <w:tcW w:w="606" w:type="dxa"/>
            <w:vAlign w:val="center"/>
          </w:tcPr>
          <w:p w14:paraId="0FA2C005" w14:textId="775E2C06" w:rsidR="00597448" w:rsidRPr="00F566BF" w:rsidRDefault="00597448" w:rsidP="00597448">
            <w:pPr>
              <w:jc w:val="center"/>
              <w:rPr>
                <w:rFonts w:ascii="GHEA Grapalat" w:hAnsi="GHEA Grapalat"/>
                <w:sz w:val="20"/>
                <w:lang w:val="pt-BR"/>
              </w:rPr>
            </w:pPr>
            <w:r w:rsidRPr="00F566BF">
              <w:rPr>
                <w:rFonts w:ascii="GHEA Grapalat" w:hAnsi="GHEA Grapalat"/>
                <w:sz w:val="20"/>
                <w:lang w:val="pt-BR"/>
              </w:rPr>
              <w:lastRenderedPageBreak/>
              <w:t>... %</w:t>
            </w:r>
          </w:p>
        </w:tc>
        <w:tc>
          <w:tcPr>
            <w:tcW w:w="606" w:type="dxa"/>
            <w:vAlign w:val="center"/>
          </w:tcPr>
          <w:p w14:paraId="71AD486B" w14:textId="72CBEB85" w:rsidR="00597448" w:rsidRPr="00F566BF" w:rsidRDefault="00597448" w:rsidP="00597448">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FC03173" w14:textId="14174B93" w:rsidR="00597448" w:rsidRPr="00F566BF" w:rsidRDefault="00597448" w:rsidP="00597448">
            <w:pPr>
              <w:jc w:val="center"/>
              <w:rPr>
                <w:rFonts w:ascii="GHEA Grapalat" w:hAnsi="GHEA Grapalat"/>
                <w:sz w:val="20"/>
                <w:lang w:val="pt-BR"/>
              </w:rPr>
            </w:pPr>
            <w:r w:rsidRPr="00F566BF">
              <w:rPr>
                <w:rFonts w:ascii="GHEA Grapalat" w:hAnsi="GHEA Grapalat"/>
                <w:sz w:val="20"/>
                <w:lang w:val="pt-BR"/>
              </w:rPr>
              <w:t>... %</w:t>
            </w:r>
          </w:p>
        </w:tc>
        <w:tc>
          <w:tcPr>
            <w:tcW w:w="605" w:type="dxa"/>
            <w:textDirection w:val="btLr"/>
          </w:tcPr>
          <w:p w14:paraId="2B35D6EE" w14:textId="2EDF91FA" w:rsidR="00597448" w:rsidRPr="00F566BF" w:rsidRDefault="00597448" w:rsidP="00597448">
            <w:pPr>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739" w:type="dxa"/>
            <w:textDirection w:val="btLr"/>
          </w:tcPr>
          <w:p w14:paraId="4B832D3F" w14:textId="7D50A02B" w:rsidR="00597448" w:rsidRPr="00F566BF" w:rsidRDefault="00597448" w:rsidP="00597448">
            <w:pPr>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720" w:type="dxa"/>
            <w:textDirection w:val="btLr"/>
          </w:tcPr>
          <w:p w14:paraId="026B99FD" w14:textId="1E985B97" w:rsidR="00597448" w:rsidRPr="00F566BF" w:rsidRDefault="00597448" w:rsidP="00597448">
            <w:pPr>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30" w:type="dxa"/>
            <w:textDirection w:val="btLr"/>
          </w:tcPr>
          <w:p w14:paraId="74FF390D" w14:textId="1F09B974" w:rsidR="00597448" w:rsidRPr="00F566BF" w:rsidRDefault="00597448" w:rsidP="00597448">
            <w:pPr>
              <w:jc w:val="center"/>
              <w:rPr>
                <w:rFonts w:ascii="GHEA Grapalat" w:hAnsi="GHEA Grapalat"/>
                <w:sz w:val="20"/>
                <w:lang w:val="pt-BR"/>
              </w:rPr>
            </w:pPr>
            <w:r>
              <w:rPr>
                <w:rFonts w:ascii="GHEA Grapalat" w:hAnsi="GHEA Grapalat" w:cs="Arial"/>
                <w:sz w:val="32"/>
                <w:szCs w:val="32"/>
                <w:vertAlign w:val="superscript"/>
              </w:rPr>
              <w:t>80%</w:t>
            </w:r>
          </w:p>
        </w:tc>
        <w:tc>
          <w:tcPr>
            <w:tcW w:w="630" w:type="dxa"/>
            <w:textDirection w:val="btLr"/>
          </w:tcPr>
          <w:p w14:paraId="7E3CA620" w14:textId="01756968" w:rsidR="00597448" w:rsidRPr="00F566BF" w:rsidRDefault="00597448" w:rsidP="00597448">
            <w:pPr>
              <w:jc w:val="center"/>
              <w:rPr>
                <w:rFonts w:ascii="GHEA Grapalat" w:hAnsi="GHEA Grapalat"/>
                <w:sz w:val="20"/>
                <w:lang w:val="pt-BR"/>
              </w:rPr>
            </w:pPr>
            <w:r>
              <w:rPr>
                <w:rFonts w:ascii="GHEA Grapalat" w:hAnsi="GHEA Grapalat" w:cs="Arial"/>
                <w:sz w:val="32"/>
                <w:szCs w:val="32"/>
                <w:vertAlign w:val="superscript"/>
              </w:rPr>
              <w:t>80%</w:t>
            </w:r>
          </w:p>
        </w:tc>
        <w:tc>
          <w:tcPr>
            <w:tcW w:w="546" w:type="dxa"/>
            <w:textDirection w:val="btLr"/>
          </w:tcPr>
          <w:p w14:paraId="77BE1AE0" w14:textId="53CD75CB" w:rsidR="00597448" w:rsidRDefault="00597448" w:rsidP="00597448">
            <w:pPr>
              <w:jc w:val="center"/>
              <w:rPr>
                <w:rFonts w:ascii="GHEA Grapalat" w:hAnsi="GHEA Grapalat"/>
                <w:sz w:val="20"/>
                <w:lang w:val="pt-BR"/>
              </w:rPr>
            </w:pPr>
            <w:r>
              <w:rPr>
                <w:rFonts w:ascii="GHEA Grapalat" w:hAnsi="GHEA Grapalat" w:cs="Arial"/>
                <w:sz w:val="32"/>
                <w:szCs w:val="32"/>
                <w:vertAlign w:val="superscript"/>
              </w:rPr>
              <w:t>80%</w:t>
            </w:r>
          </w:p>
        </w:tc>
        <w:tc>
          <w:tcPr>
            <w:tcW w:w="685" w:type="dxa"/>
            <w:textDirection w:val="btLr"/>
          </w:tcPr>
          <w:p w14:paraId="5319E9F3" w14:textId="2D902145" w:rsidR="00597448" w:rsidRDefault="00597448" w:rsidP="00597448">
            <w:pPr>
              <w:jc w:val="center"/>
              <w:rPr>
                <w:rFonts w:ascii="GHEA Grapalat" w:hAnsi="GHEA Grapalat"/>
                <w:sz w:val="20"/>
                <w:lang w:val="pt-BR"/>
              </w:rPr>
            </w:pPr>
            <w:r>
              <w:rPr>
                <w:rFonts w:ascii="GHEA Grapalat" w:hAnsi="GHEA Grapalat" w:cs="Arial"/>
                <w:sz w:val="32"/>
                <w:szCs w:val="32"/>
                <w:vertAlign w:val="superscript"/>
              </w:rPr>
              <w:t>100%</w:t>
            </w:r>
          </w:p>
        </w:tc>
        <w:tc>
          <w:tcPr>
            <w:tcW w:w="685" w:type="dxa"/>
            <w:textDirection w:val="btLr"/>
          </w:tcPr>
          <w:p w14:paraId="243102BE" w14:textId="2E9C8D7A" w:rsidR="00597448" w:rsidRDefault="00597448" w:rsidP="00597448">
            <w:pPr>
              <w:jc w:val="center"/>
              <w:rPr>
                <w:rFonts w:ascii="GHEA Grapalat" w:hAnsi="GHEA Grapalat"/>
                <w:sz w:val="20"/>
                <w:lang w:val="pt-BR"/>
              </w:rPr>
            </w:pPr>
            <w:r>
              <w:rPr>
                <w:rFonts w:ascii="GHEA Grapalat" w:hAnsi="GHEA Grapalat" w:cs="Arial"/>
                <w:sz w:val="32"/>
                <w:szCs w:val="32"/>
                <w:vertAlign w:val="superscript"/>
              </w:rPr>
              <w:t>100%</w:t>
            </w:r>
          </w:p>
        </w:tc>
        <w:tc>
          <w:tcPr>
            <w:tcW w:w="685" w:type="dxa"/>
            <w:textDirection w:val="btLr"/>
          </w:tcPr>
          <w:p w14:paraId="07430958" w14:textId="70A67147" w:rsidR="00597448" w:rsidRPr="0039418E" w:rsidRDefault="00597448" w:rsidP="00597448">
            <w:pPr>
              <w:jc w:val="center"/>
              <w:rPr>
                <w:rFonts w:ascii="GHEA Grapalat" w:hAnsi="GHEA Grapalat"/>
                <w:sz w:val="20"/>
                <w:lang w:val="pt-BR"/>
              </w:rPr>
            </w:pPr>
            <w:r>
              <w:rPr>
                <w:rFonts w:ascii="GHEA Grapalat" w:hAnsi="GHEA Grapalat" w:cs="Arial"/>
                <w:sz w:val="32"/>
                <w:szCs w:val="32"/>
                <w:vertAlign w:val="superscript"/>
              </w:rPr>
              <w:t>100%</w:t>
            </w:r>
          </w:p>
        </w:tc>
        <w:tc>
          <w:tcPr>
            <w:tcW w:w="1416" w:type="dxa"/>
            <w:textDirection w:val="btLr"/>
          </w:tcPr>
          <w:p w14:paraId="31CA3209" w14:textId="140C26F2" w:rsidR="00597448" w:rsidRPr="0039418E" w:rsidRDefault="00597448" w:rsidP="00597448">
            <w:pPr>
              <w:jc w:val="center"/>
              <w:rPr>
                <w:rFonts w:ascii="GHEA Grapalat" w:hAnsi="GHEA Grapalat"/>
                <w:sz w:val="20"/>
                <w:lang w:val="pt-BR"/>
              </w:rPr>
            </w:pPr>
            <w:r>
              <w:rPr>
                <w:rFonts w:ascii="GHEA Grapalat" w:hAnsi="GHEA Grapalat" w:cs="Arial"/>
                <w:sz w:val="32"/>
                <w:szCs w:val="32"/>
                <w:vertAlign w:val="superscript"/>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0C16411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C73A3">
        <w:rPr>
          <w:rFonts w:ascii="GHEA Grapalat" w:hAnsi="GHEA Grapalat"/>
          <w:i/>
          <w:sz w:val="18"/>
          <w:lang w:val="hy-AM"/>
        </w:rPr>
        <w:t>26/42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3656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6B306588"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C73A3">
        <w:rPr>
          <w:rFonts w:ascii="GHEA Grapalat" w:hAnsi="GHEA Grapalat"/>
          <w:i/>
          <w:sz w:val="18"/>
          <w:lang w:val="hy-AM"/>
        </w:rPr>
        <w:t>26/42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27B6ADC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C73A3">
              <w:rPr>
                <w:rFonts w:ascii="GHEA Grapalat" w:hAnsi="GHEA Grapalat"/>
                <w:i/>
                <w:sz w:val="18"/>
                <w:lang w:val="hy-AM"/>
              </w:rPr>
              <w:t>26/42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7D441" w14:textId="77777777" w:rsidR="00E24D75" w:rsidRDefault="00E24D75">
      <w:r>
        <w:separator/>
      </w:r>
    </w:p>
  </w:endnote>
  <w:endnote w:type="continuationSeparator" w:id="0">
    <w:p w14:paraId="39C84491" w14:textId="77777777" w:rsidR="00E24D75" w:rsidRDefault="00E2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20021" w14:textId="77777777" w:rsidR="00E24D75" w:rsidRDefault="00E24D75">
      <w:r>
        <w:separator/>
      </w:r>
    </w:p>
  </w:footnote>
  <w:footnote w:type="continuationSeparator" w:id="0">
    <w:p w14:paraId="3AFB95E4" w14:textId="77777777" w:rsidR="00E24D75" w:rsidRDefault="00E24D75">
      <w:r>
        <w:continuationSeparator/>
      </w:r>
    </w:p>
  </w:footnote>
  <w:footnote w:id="1">
    <w:p w14:paraId="6D16DC45" w14:textId="77777777" w:rsidR="008167F8" w:rsidRDefault="008167F8"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8167F8" w:rsidRPr="00AE608F" w:rsidRDefault="008167F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167F8" w:rsidRPr="00334EFB" w:rsidRDefault="008167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167F8" w:rsidRPr="00954C1B" w:rsidRDefault="008167F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8167F8" w:rsidRPr="004F02AD" w:rsidRDefault="008167F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8167F8" w:rsidRPr="00EF6E29" w:rsidRDefault="008167F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8167F8" w:rsidRPr="00D66974" w:rsidRDefault="008167F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67F8" w:rsidRPr="00D66974" w:rsidRDefault="008167F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8167F8" w:rsidRPr="00AD2285" w:rsidRDefault="008167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320576">
    <w:abstractNumId w:val="21"/>
  </w:num>
  <w:num w:numId="2" w16cid:durableId="1271162009">
    <w:abstractNumId w:val="8"/>
  </w:num>
  <w:num w:numId="3" w16cid:durableId="231544265">
    <w:abstractNumId w:val="18"/>
  </w:num>
  <w:num w:numId="4" w16cid:durableId="1958245600">
    <w:abstractNumId w:val="15"/>
  </w:num>
  <w:num w:numId="5" w16cid:durableId="1896773745">
    <w:abstractNumId w:val="23"/>
  </w:num>
  <w:num w:numId="6" w16cid:durableId="1289046367">
    <w:abstractNumId w:val="21"/>
    <w:lvlOverride w:ilvl="0">
      <w:startOverride w:val="1"/>
    </w:lvlOverride>
    <w:lvlOverride w:ilvl="1"/>
    <w:lvlOverride w:ilvl="2"/>
    <w:lvlOverride w:ilvl="3"/>
    <w:lvlOverride w:ilvl="4"/>
    <w:lvlOverride w:ilvl="5"/>
    <w:lvlOverride w:ilvl="6"/>
    <w:lvlOverride w:ilvl="7"/>
    <w:lvlOverride w:ilvl="8"/>
  </w:num>
  <w:num w:numId="7" w16cid:durableId="11910663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5025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79725">
    <w:abstractNumId w:val="17"/>
  </w:num>
  <w:num w:numId="10" w16cid:durableId="1446265419">
    <w:abstractNumId w:val="5"/>
  </w:num>
  <w:num w:numId="11" w16cid:durableId="1790706491">
    <w:abstractNumId w:val="7"/>
  </w:num>
  <w:num w:numId="12" w16cid:durableId="1725257508">
    <w:abstractNumId w:val="27"/>
  </w:num>
  <w:num w:numId="13" w16cid:durableId="144277207">
    <w:abstractNumId w:val="24"/>
  </w:num>
  <w:num w:numId="14" w16cid:durableId="813107383">
    <w:abstractNumId w:val="11"/>
  </w:num>
  <w:num w:numId="15" w16cid:durableId="599720923">
    <w:abstractNumId w:val="25"/>
  </w:num>
  <w:num w:numId="16" w16cid:durableId="2053722093">
    <w:abstractNumId w:val="14"/>
  </w:num>
  <w:num w:numId="17" w16cid:durableId="1697003709">
    <w:abstractNumId w:val="6"/>
  </w:num>
  <w:num w:numId="18" w16cid:durableId="1917323510">
    <w:abstractNumId w:val="1"/>
  </w:num>
  <w:num w:numId="19" w16cid:durableId="1916551135">
    <w:abstractNumId w:val="4"/>
  </w:num>
  <w:num w:numId="20" w16cid:durableId="111214689">
    <w:abstractNumId w:val="3"/>
  </w:num>
  <w:num w:numId="21" w16cid:durableId="889616389">
    <w:abstractNumId w:val="28"/>
  </w:num>
  <w:num w:numId="22" w16cid:durableId="136801174">
    <w:abstractNumId w:val="26"/>
  </w:num>
  <w:num w:numId="23" w16cid:durableId="1035620821">
    <w:abstractNumId w:val="22"/>
  </w:num>
  <w:num w:numId="24" w16cid:durableId="1641112959">
    <w:abstractNumId w:val="0"/>
  </w:num>
  <w:num w:numId="25" w16cid:durableId="2074043339">
    <w:abstractNumId w:val="13"/>
  </w:num>
  <w:num w:numId="26" w16cid:durableId="422069681">
    <w:abstractNumId w:val="16"/>
  </w:num>
  <w:num w:numId="27" w16cid:durableId="1403674127">
    <w:abstractNumId w:val="20"/>
  </w:num>
  <w:num w:numId="28" w16cid:durableId="1665086726">
    <w:abstractNumId w:val="10"/>
  </w:num>
  <w:num w:numId="29" w16cid:durableId="562520818">
    <w:abstractNumId w:val="9"/>
  </w:num>
  <w:num w:numId="30" w16cid:durableId="2048220331">
    <w:abstractNumId w:val="12"/>
  </w:num>
  <w:num w:numId="31" w16cid:durableId="367950952">
    <w:abstractNumId w:val="19"/>
  </w:num>
  <w:num w:numId="32" w16cid:durableId="7095013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1D"/>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4FC"/>
    <w:rsid w:val="001515DE"/>
    <w:rsid w:val="001522CE"/>
    <w:rsid w:val="00152564"/>
    <w:rsid w:val="00152722"/>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60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FBB"/>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97448"/>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35E"/>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021"/>
    <w:rsid w:val="0081017B"/>
    <w:rsid w:val="008105B4"/>
    <w:rsid w:val="00811D16"/>
    <w:rsid w:val="008128C9"/>
    <w:rsid w:val="008138CD"/>
    <w:rsid w:val="00813CA8"/>
    <w:rsid w:val="00814170"/>
    <w:rsid w:val="0081420E"/>
    <w:rsid w:val="00814DBD"/>
    <w:rsid w:val="00816505"/>
    <w:rsid w:val="008167F8"/>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2342"/>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C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3A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095"/>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7F"/>
    <w:rsid w:val="00B25FC4"/>
    <w:rsid w:val="00B25FEC"/>
    <w:rsid w:val="00B26428"/>
    <w:rsid w:val="00B2681D"/>
    <w:rsid w:val="00B2752E"/>
    <w:rsid w:val="00B27550"/>
    <w:rsid w:val="00B30994"/>
    <w:rsid w:val="00B32124"/>
    <w:rsid w:val="00B323FD"/>
    <w:rsid w:val="00B32C46"/>
    <w:rsid w:val="00B333DF"/>
    <w:rsid w:val="00B36322"/>
    <w:rsid w:val="00B36561"/>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0BC"/>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4C3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19A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754"/>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6A72"/>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50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D75"/>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2E4A"/>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5000716">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3771-4B78-4408-9F7F-2013180A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62</Pages>
  <Words>19006</Words>
  <Characters>108338</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105</cp:revision>
  <cp:lastPrinted>2018-02-16T07:12:00Z</cp:lastPrinted>
  <dcterms:created xsi:type="dcterms:W3CDTF">2025-03-04T12:43:00Z</dcterms:created>
  <dcterms:modified xsi:type="dcterms:W3CDTF">2026-03-18T14:14:00Z</dcterms:modified>
</cp:coreProperties>
</file>